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02FD" w14:textId="6505759E" w:rsidR="00420A38" w:rsidRPr="00A72757" w:rsidRDefault="00420A38" w:rsidP="000049D8">
      <w:pPr>
        <w:pStyle w:val="Header"/>
        <w:tabs>
          <w:tab w:val="right" w:pos="5954"/>
        </w:tabs>
        <w:spacing w:after="240"/>
        <w:jc w:val="right"/>
        <w:rPr>
          <w:rFonts w:ascii="Calibri" w:hAnsi="Calibri"/>
          <w:b/>
          <w:bCs/>
          <w:color w:val="00558C"/>
          <w:sz w:val="24"/>
          <w:szCs w:val="24"/>
        </w:rPr>
      </w:pPr>
      <w:r w:rsidRPr="00A72757">
        <w:rPr>
          <w:rFonts w:ascii="Calibri" w:hAnsi="Calibri"/>
          <w:b/>
          <w:bCs/>
          <w:color w:val="00558C"/>
          <w:sz w:val="24"/>
          <w:szCs w:val="24"/>
        </w:rPr>
        <w:t>Input paper</w:t>
      </w:r>
      <w:r w:rsidR="00037DF4" w:rsidRPr="00A72757">
        <w:rPr>
          <w:rFonts w:ascii="Calibri" w:hAnsi="Calibri"/>
          <w:b/>
          <w:bCs/>
          <w:color w:val="00558C"/>
          <w:sz w:val="24"/>
          <w:szCs w:val="24"/>
        </w:rPr>
        <w:t xml:space="preserve">: </w:t>
      </w:r>
      <w:r w:rsidRPr="00A72757">
        <w:rPr>
          <w:rStyle w:val="FootnoteReference"/>
          <w:rFonts w:ascii="Calibri" w:hAnsi="Calibri"/>
          <w:b/>
          <w:bCs/>
          <w:color w:val="00558C"/>
          <w:sz w:val="24"/>
          <w:szCs w:val="24"/>
        </w:rPr>
        <w:footnoteReference w:id="1"/>
      </w:r>
      <w:r w:rsidR="000049D8" w:rsidRPr="00A72757">
        <w:rPr>
          <w:rFonts w:ascii="Calibri" w:hAnsi="Calibri"/>
          <w:b/>
          <w:bCs/>
          <w:color w:val="00558C"/>
          <w:sz w:val="24"/>
          <w:szCs w:val="24"/>
        </w:rPr>
        <w:t xml:space="preserve">  </w:t>
      </w:r>
      <w:r w:rsidR="00973B57" w:rsidRPr="00A72757">
        <w:rPr>
          <w:rFonts w:ascii="Calibri" w:hAnsi="Calibri"/>
          <w:color w:val="00558C"/>
          <w:sz w:val="24"/>
          <w:szCs w:val="24"/>
        </w:rPr>
        <w:t>XXXX</w:t>
      </w:r>
      <w:r w:rsidRPr="00A72757">
        <w:rPr>
          <w:rFonts w:ascii="Calibri" w:hAnsi="Calibri"/>
          <w:color w:val="00558C"/>
          <w:sz w:val="24"/>
          <w:szCs w:val="24"/>
        </w:rPr>
        <w:t>-n.n</w:t>
      </w:r>
      <w:r w:rsidR="00E558C3" w:rsidRPr="00A72757">
        <w:rPr>
          <w:rFonts w:ascii="Calibri" w:hAnsi="Calibri"/>
          <w:color w:val="00558C"/>
          <w:sz w:val="24"/>
          <w:szCs w:val="24"/>
        </w:rPr>
        <w:t>.n</w:t>
      </w:r>
    </w:p>
    <w:p w14:paraId="22E94D0E" w14:textId="77777777" w:rsidR="00D019CE" w:rsidRPr="007A395D" w:rsidRDefault="00D019CE" w:rsidP="00FE5674">
      <w:pPr>
        <w:pStyle w:val="BodyText"/>
        <w:tabs>
          <w:tab w:val="left" w:pos="2835"/>
        </w:tabs>
        <w:rPr>
          <w:rFonts w:ascii="Calibri" w:hAnsi="Calibri"/>
        </w:rPr>
      </w:pPr>
    </w:p>
    <w:p w14:paraId="7FBFFE1D" w14:textId="12B00AE6" w:rsidR="00A72757" w:rsidRPr="00110203" w:rsidRDefault="00E558C3" w:rsidP="00A72757">
      <w:pPr>
        <w:pStyle w:val="BodyText"/>
        <w:tabs>
          <w:tab w:val="left" w:pos="2835"/>
        </w:tabs>
        <w:spacing w:after="0"/>
        <w:rPr>
          <w:rFonts w:ascii="Calibri" w:hAnsi="Calibri"/>
          <w:b/>
          <w:bCs/>
          <w:color w:val="00558C"/>
          <w:sz w:val="24"/>
          <w:szCs w:val="24"/>
        </w:rPr>
      </w:pPr>
      <w:r w:rsidRPr="00A72757">
        <w:rPr>
          <w:rFonts w:ascii="Calibri" w:hAnsi="Calibri"/>
          <w:b/>
          <w:bCs/>
          <w:color w:val="00558C"/>
          <w:sz w:val="24"/>
          <w:szCs w:val="24"/>
        </w:rPr>
        <w:t>Input paper for the following Committee(s):</w:t>
      </w:r>
      <w:r w:rsidRPr="00A72757">
        <w:rPr>
          <w:rFonts w:ascii="Calibri" w:hAnsi="Calibri"/>
          <w:color w:val="00558C"/>
        </w:rPr>
        <w:t xml:space="preserve"> </w:t>
      </w:r>
      <w:r w:rsidR="00110203" w:rsidRPr="007A395D">
        <w:rPr>
          <w:rFonts w:ascii="Calibri" w:hAnsi="Calibri"/>
        </w:rPr>
        <w:tab/>
      </w:r>
      <w:r w:rsidR="00110203">
        <w:rPr>
          <w:rFonts w:ascii="Calibri" w:hAnsi="Calibri"/>
        </w:rPr>
        <w:tab/>
      </w:r>
      <w:r w:rsidR="00110203" w:rsidRPr="00110203">
        <w:rPr>
          <w:rFonts w:ascii="Calibri" w:hAnsi="Calibri"/>
          <w:b/>
          <w:bCs/>
          <w:color w:val="00558C"/>
          <w:sz w:val="24"/>
          <w:szCs w:val="24"/>
        </w:rPr>
        <w:t>Purpose of paper:</w:t>
      </w:r>
    </w:p>
    <w:p w14:paraId="370CFB53" w14:textId="218953A1" w:rsidR="0080294B" w:rsidRPr="007A395D" w:rsidRDefault="00A72757" w:rsidP="00FE5674">
      <w:pPr>
        <w:pStyle w:val="BodyText"/>
        <w:tabs>
          <w:tab w:val="left" w:pos="2835"/>
        </w:tabs>
        <w:rPr>
          <w:rFonts w:ascii="Calibri" w:hAnsi="Calibri"/>
        </w:rPr>
      </w:pPr>
      <w:r w:rsidRPr="00C02DDD">
        <w:rPr>
          <w:rFonts w:ascii="Calibri" w:hAnsi="Calibri"/>
          <w:sz w:val="18"/>
          <w:szCs w:val="18"/>
        </w:rPr>
        <w:t>(Select</w:t>
      </w:r>
      <w:r w:rsidR="00A01B17" w:rsidRPr="00C02DDD">
        <w:rPr>
          <w:rFonts w:ascii="Calibri" w:hAnsi="Calibri"/>
          <w:sz w:val="18"/>
          <w:szCs w:val="18"/>
        </w:rPr>
        <w:t xml:space="preserve"> </w:t>
      </w:r>
      <w:r w:rsidR="00E558C3" w:rsidRPr="007A395D">
        <w:rPr>
          <w:rFonts w:ascii="Calibri" w:hAnsi="Calibri"/>
          <w:sz w:val="18"/>
          <w:szCs w:val="18"/>
        </w:rPr>
        <w:t>as appropriate</w:t>
      </w:r>
      <w:r w:rsidR="00110203">
        <w:rPr>
          <w:rFonts w:ascii="Calibri" w:hAnsi="Calibri"/>
          <w:sz w:val="18"/>
          <w:szCs w:val="18"/>
        </w:rPr>
        <w:t>)</w:t>
      </w:r>
      <w:r w:rsidR="00E558C3" w:rsidRPr="007A395D">
        <w:rPr>
          <w:rFonts w:ascii="Calibri" w:hAnsi="Calibri"/>
          <w:sz w:val="18"/>
          <w:szCs w:val="18"/>
        </w:rPr>
        <w:tab/>
      </w:r>
    </w:p>
    <w:p w14:paraId="78786733" w14:textId="47209ADE" w:rsidR="0080294B" w:rsidRPr="00B0084A" w:rsidRDefault="00286FEF" w:rsidP="00037DF4">
      <w:pPr>
        <w:pStyle w:val="BodyText"/>
        <w:tabs>
          <w:tab w:val="left" w:pos="1843"/>
        </w:tabs>
        <w:rPr>
          <w:rFonts w:ascii="Calibri" w:hAnsi="Calibri" w:cs="Arial"/>
          <w:b/>
        </w:rPr>
      </w:pPr>
      <w:sdt>
        <w:sdtPr>
          <w:rPr>
            <w:rFonts w:ascii="Calibri" w:hAnsi="Calibri" w:cs="Arial"/>
            <w:b/>
            <w:sz w:val="24"/>
            <w:szCs w:val="24"/>
          </w:rPr>
          <w:id w:val="-2075572951"/>
          <w14:checkbox>
            <w14:checked w14:val="0"/>
            <w14:checkedState w14:val="2612" w14:font="MS Gothic"/>
            <w14:uncheckedState w14:val="2610" w14:font="MS Gothic"/>
          </w14:checkbox>
        </w:sdtPr>
        <w:sdtEndPr/>
        <w:sdtContent>
          <w:r w:rsidR="00221E08">
            <w:rPr>
              <w:rFonts w:ascii="MS Gothic" w:eastAsia="MS Gothic" w:hAnsi="MS Gothic" w:cs="Arial" w:hint="eastAsia"/>
              <w:b/>
              <w:sz w:val="24"/>
              <w:szCs w:val="24"/>
            </w:rPr>
            <w:t>☐</w:t>
          </w:r>
        </w:sdtContent>
      </w:sdt>
      <w:r w:rsidR="00221E08" w:rsidRPr="007A395D">
        <w:rPr>
          <w:rFonts w:ascii="Calibri" w:hAnsi="Calibri" w:cs="Arial"/>
          <w:sz w:val="24"/>
          <w:szCs w:val="24"/>
        </w:rPr>
        <w:t xml:space="preserve"> </w:t>
      </w:r>
      <w:r w:rsidR="0080294B" w:rsidRPr="007A395D">
        <w:rPr>
          <w:rFonts w:ascii="Calibri" w:hAnsi="Calibri" w:cs="Arial"/>
        </w:rPr>
        <w:t>ARM</w:t>
      </w:r>
      <w:r w:rsidR="00037DF4" w:rsidRPr="007A395D">
        <w:rPr>
          <w:rFonts w:ascii="Calibri" w:hAnsi="Calibri" w:cs="Arial"/>
        </w:rPr>
        <w:tab/>
      </w:r>
      <w:sdt>
        <w:sdtPr>
          <w:rPr>
            <w:rFonts w:ascii="Calibri" w:hAnsi="Calibri" w:cs="Arial"/>
            <w:b/>
            <w:sz w:val="24"/>
            <w:szCs w:val="24"/>
          </w:rPr>
          <w:id w:val="1103151903"/>
          <w14:checkbox>
            <w14:checked w14:val="0"/>
            <w14:checkedState w14:val="2612" w14:font="MS Gothic"/>
            <w14:uncheckedState w14:val="2610" w14:font="MS Gothic"/>
          </w14:checkbox>
        </w:sdtPr>
        <w:sdtEndPr/>
        <w:sdtContent>
          <w:r w:rsidR="00BE700D">
            <w:rPr>
              <w:rFonts w:ascii="MS Gothic" w:eastAsia="MS Gothic" w:hAnsi="MS Gothic" w:cs="Arial" w:hint="eastAsia"/>
              <w:b/>
              <w:sz w:val="24"/>
              <w:szCs w:val="24"/>
            </w:rPr>
            <w:t>☐</w:t>
          </w:r>
        </w:sdtContent>
      </w:sdt>
      <w:r w:rsidR="0080294B" w:rsidRPr="007A395D">
        <w:rPr>
          <w:rFonts w:ascii="Calibri" w:hAnsi="Calibri" w:cs="Arial"/>
          <w:sz w:val="24"/>
          <w:szCs w:val="24"/>
        </w:rPr>
        <w:t xml:space="preserve">  </w:t>
      </w:r>
      <w:r w:rsidR="0080294B" w:rsidRPr="007A395D">
        <w:rPr>
          <w:rFonts w:ascii="Calibri" w:hAnsi="Calibri" w:cs="Arial"/>
        </w:rPr>
        <w:t>ENG</w:t>
      </w:r>
      <w:r w:rsidR="0080294B" w:rsidRPr="007A395D">
        <w:rPr>
          <w:rFonts w:ascii="Calibri" w:hAnsi="Calibri" w:cs="Arial"/>
        </w:rPr>
        <w:tab/>
      </w:r>
      <w:r w:rsidR="0080294B" w:rsidRPr="007A395D">
        <w:rPr>
          <w:rFonts w:ascii="Calibri" w:hAnsi="Calibri" w:cs="Arial"/>
        </w:rPr>
        <w:tab/>
      </w:r>
      <w:bookmarkStart w:id="0" w:name="_Hlk81060441"/>
      <w:sdt>
        <w:sdtPr>
          <w:rPr>
            <w:rFonts w:ascii="Calibri" w:hAnsi="Calibri" w:cs="Arial"/>
            <w:b/>
            <w:sz w:val="24"/>
            <w:szCs w:val="24"/>
          </w:rPr>
          <w:id w:val="-363756475"/>
          <w14:checkbox>
            <w14:checked w14:val="0"/>
            <w14:checkedState w14:val="2612" w14:font="MS Gothic"/>
            <w14:uncheckedState w14:val="2610" w14:font="MS Gothic"/>
          </w14:checkbox>
        </w:sdtPr>
        <w:sdtEndPr/>
        <w:sdtContent>
          <w:r w:rsidR="00110203">
            <w:rPr>
              <w:rFonts w:ascii="MS Gothic" w:eastAsia="MS Gothic" w:hAnsi="MS Gothic" w:cs="Arial" w:hint="eastAsia"/>
              <w:b/>
              <w:sz w:val="24"/>
              <w:szCs w:val="24"/>
            </w:rPr>
            <w:t>☐</w:t>
          </w:r>
        </w:sdtContent>
      </w:sdt>
      <w:r w:rsidR="0080294B" w:rsidRPr="007A395D">
        <w:rPr>
          <w:rFonts w:ascii="Calibri" w:hAnsi="Calibri" w:cs="Arial"/>
          <w:sz w:val="24"/>
          <w:szCs w:val="24"/>
        </w:rPr>
        <w:t xml:space="preserve"> </w:t>
      </w:r>
      <w:bookmarkEnd w:id="0"/>
      <w:r w:rsidR="0080294B" w:rsidRPr="007A395D">
        <w:rPr>
          <w:rFonts w:ascii="Calibri" w:hAnsi="Calibri" w:cs="Arial"/>
        </w:rPr>
        <w:t>PAP</w:t>
      </w:r>
      <w:r w:rsidR="0080294B" w:rsidRPr="007A395D">
        <w:rPr>
          <w:rFonts w:ascii="Calibri" w:hAnsi="Calibri" w:cs="Arial"/>
          <w:sz w:val="24"/>
          <w:szCs w:val="24"/>
        </w:rPr>
        <w:tab/>
      </w:r>
      <w:r w:rsidR="0080294B" w:rsidRPr="007A395D">
        <w:rPr>
          <w:rFonts w:ascii="Calibri" w:hAnsi="Calibri" w:cs="Arial"/>
          <w:sz w:val="24"/>
          <w:szCs w:val="24"/>
        </w:rPr>
        <w:tab/>
      </w:r>
      <w:r w:rsidR="00037DF4" w:rsidRPr="007A395D">
        <w:rPr>
          <w:rFonts w:ascii="Calibri" w:hAnsi="Calibri" w:cs="Arial"/>
          <w:sz w:val="24"/>
          <w:szCs w:val="24"/>
        </w:rPr>
        <w:tab/>
      </w:r>
      <w:sdt>
        <w:sdtPr>
          <w:rPr>
            <w:rFonts w:ascii="Calibri" w:hAnsi="Calibri" w:cs="Arial"/>
            <w:b/>
            <w:sz w:val="24"/>
            <w:szCs w:val="24"/>
          </w:rPr>
          <w:id w:val="-1999726360"/>
          <w14:checkbox>
            <w14:checked w14:val="0"/>
            <w14:checkedState w14:val="2612" w14:font="MS Gothic"/>
            <w14:uncheckedState w14:val="2610" w14:font="MS Gothic"/>
          </w14:checkbox>
        </w:sdtPr>
        <w:sdtEndPr/>
        <w:sdtContent>
          <w:r w:rsidR="00110203">
            <w:rPr>
              <w:rFonts w:ascii="MS Gothic" w:eastAsia="MS Gothic" w:hAnsi="MS Gothic" w:cs="Arial" w:hint="eastAsia"/>
              <w:b/>
              <w:sz w:val="24"/>
              <w:szCs w:val="24"/>
            </w:rPr>
            <w:t>☐</w:t>
          </w:r>
        </w:sdtContent>
      </w:sdt>
      <w:r w:rsidR="00110203" w:rsidRPr="007A395D">
        <w:rPr>
          <w:rFonts w:ascii="Calibri" w:hAnsi="Calibri" w:cs="Arial"/>
          <w:sz w:val="24"/>
          <w:szCs w:val="24"/>
        </w:rPr>
        <w:t xml:space="preserve"> </w:t>
      </w:r>
      <w:r w:rsidR="0080294B" w:rsidRPr="00B0084A">
        <w:rPr>
          <w:rFonts w:ascii="Calibri" w:hAnsi="Calibri" w:cs="Arial"/>
        </w:rPr>
        <w:t>Input</w:t>
      </w:r>
    </w:p>
    <w:p w14:paraId="0BC79547" w14:textId="0E1A3B65" w:rsidR="0080294B" w:rsidRPr="00B0084A" w:rsidRDefault="00286FEF" w:rsidP="00037DF4">
      <w:pPr>
        <w:pStyle w:val="BodyText"/>
        <w:tabs>
          <w:tab w:val="left" w:pos="1843"/>
        </w:tabs>
        <w:rPr>
          <w:rFonts w:ascii="Calibri" w:hAnsi="Calibri"/>
        </w:rPr>
      </w:pPr>
      <w:sdt>
        <w:sdtPr>
          <w:rPr>
            <w:rFonts w:ascii="Calibri" w:hAnsi="Calibri" w:cs="Arial"/>
            <w:b/>
          </w:rPr>
          <w:id w:val="1358232040"/>
          <w14:checkbox>
            <w14:checked w14:val="0"/>
            <w14:checkedState w14:val="2612" w14:font="MS Gothic"/>
            <w14:uncheckedState w14:val="2610" w14:font="MS Gothic"/>
          </w14:checkbox>
        </w:sdtPr>
        <w:sdtEndPr/>
        <w:sdtContent>
          <w:r w:rsidR="00221E08" w:rsidRPr="00B0084A">
            <w:rPr>
              <w:rFonts w:ascii="MS Gothic" w:eastAsia="MS Gothic" w:hAnsi="MS Gothic" w:cs="Arial" w:hint="eastAsia"/>
              <w:b/>
            </w:rPr>
            <w:t>☐</w:t>
          </w:r>
        </w:sdtContent>
      </w:sdt>
      <w:r w:rsidR="0080294B" w:rsidRPr="00B0084A">
        <w:rPr>
          <w:rFonts w:ascii="Calibri" w:hAnsi="Calibri" w:cs="Arial"/>
        </w:rPr>
        <w:t xml:space="preserve"> ENAV</w:t>
      </w:r>
      <w:r w:rsidR="0080294B" w:rsidRPr="00B0084A">
        <w:rPr>
          <w:rFonts w:ascii="Calibri" w:hAnsi="Calibri" w:cs="Arial"/>
          <w:b/>
        </w:rPr>
        <w:tab/>
      </w:r>
      <w:sdt>
        <w:sdtPr>
          <w:rPr>
            <w:rFonts w:ascii="Calibri" w:hAnsi="Calibri" w:cs="Arial"/>
            <w:b/>
          </w:rPr>
          <w:id w:val="1574472571"/>
          <w14:checkbox>
            <w14:checked w14:val="0"/>
            <w14:checkedState w14:val="2612" w14:font="MS Gothic"/>
            <w14:uncheckedState w14:val="2610" w14:font="MS Gothic"/>
          </w14:checkbox>
        </w:sdtPr>
        <w:sdtEndPr/>
        <w:sdtContent>
          <w:r w:rsidR="00221E08" w:rsidRPr="00B0084A">
            <w:rPr>
              <w:rFonts w:ascii="MS Gothic" w:eastAsia="MS Gothic" w:hAnsi="MS Gothic" w:cs="Arial" w:hint="eastAsia"/>
              <w:b/>
            </w:rPr>
            <w:t>☐</w:t>
          </w:r>
        </w:sdtContent>
      </w:sdt>
      <w:r w:rsidR="0080294B" w:rsidRPr="00B0084A">
        <w:rPr>
          <w:rFonts w:ascii="Calibri" w:hAnsi="Calibri" w:cs="Arial"/>
        </w:rPr>
        <w:t xml:space="preserve"> </w:t>
      </w:r>
      <w:r w:rsidR="003D2DC1" w:rsidRPr="00B0084A">
        <w:rPr>
          <w:rFonts w:ascii="Calibri" w:hAnsi="Calibri" w:cs="Arial"/>
        </w:rPr>
        <w:t>VTS</w:t>
      </w:r>
      <w:r w:rsidR="0080294B" w:rsidRPr="00B0084A">
        <w:rPr>
          <w:rFonts w:ascii="Calibri" w:hAnsi="Calibri" w:cs="Arial"/>
        </w:rPr>
        <w:tab/>
      </w:r>
      <w:r w:rsidR="0080294B" w:rsidRPr="00B0084A">
        <w:rPr>
          <w:rFonts w:ascii="Calibri" w:hAnsi="Calibri" w:cs="Arial"/>
        </w:rPr>
        <w:tab/>
      </w:r>
      <w:r w:rsidR="0080294B" w:rsidRPr="00B0084A">
        <w:rPr>
          <w:rFonts w:ascii="Calibri" w:hAnsi="Calibri" w:cs="Arial"/>
        </w:rPr>
        <w:tab/>
      </w:r>
      <w:r w:rsidR="0080294B" w:rsidRPr="00B0084A">
        <w:rPr>
          <w:rFonts w:ascii="Calibri" w:hAnsi="Calibri" w:cs="Arial"/>
        </w:rPr>
        <w:tab/>
      </w:r>
      <w:r w:rsidR="0080294B" w:rsidRPr="00B0084A">
        <w:rPr>
          <w:rFonts w:ascii="Calibri" w:hAnsi="Calibri" w:cs="Arial"/>
        </w:rPr>
        <w:tab/>
      </w:r>
      <w:sdt>
        <w:sdtPr>
          <w:rPr>
            <w:rFonts w:ascii="Calibri" w:hAnsi="Calibri" w:cs="Arial"/>
            <w:b/>
          </w:rPr>
          <w:id w:val="1701977003"/>
          <w14:checkbox>
            <w14:checked w14:val="0"/>
            <w14:checkedState w14:val="2612" w14:font="MS Gothic"/>
            <w14:uncheckedState w14:val="2610" w14:font="MS Gothic"/>
          </w14:checkbox>
        </w:sdtPr>
        <w:sdtEndPr/>
        <w:sdtContent>
          <w:r w:rsidR="00110203" w:rsidRPr="00B0084A">
            <w:rPr>
              <w:rFonts w:ascii="MS Gothic" w:eastAsia="MS Gothic" w:hAnsi="MS Gothic" w:cs="Arial" w:hint="eastAsia"/>
              <w:b/>
            </w:rPr>
            <w:t>☐</w:t>
          </w:r>
        </w:sdtContent>
      </w:sdt>
      <w:r w:rsidR="00110203" w:rsidRPr="00B0084A">
        <w:rPr>
          <w:rFonts w:ascii="Calibri" w:hAnsi="Calibri" w:cs="Arial"/>
        </w:rPr>
        <w:t xml:space="preserve"> </w:t>
      </w:r>
      <w:r w:rsidR="0080294B" w:rsidRPr="00B0084A">
        <w:rPr>
          <w:rFonts w:ascii="Calibri" w:hAnsi="Calibri" w:cs="Arial"/>
        </w:rPr>
        <w:t>Information</w:t>
      </w:r>
    </w:p>
    <w:p w14:paraId="3E1C02C4" w14:textId="77777777" w:rsidR="0080294B" w:rsidRPr="007A395D" w:rsidRDefault="0080294B" w:rsidP="00FE5674">
      <w:pPr>
        <w:pStyle w:val="BodyText"/>
        <w:tabs>
          <w:tab w:val="left" w:pos="2835"/>
        </w:tabs>
        <w:rPr>
          <w:rFonts w:ascii="Calibri" w:hAnsi="Calibri"/>
        </w:rPr>
      </w:pPr>
    </w:p>
    <w:p w14:paraId="4DD25FD9" w14:textId="72144501" w:rsidR="00A446C9" w:rsidRPr="007A395D" w:rsidRDefault="00A446C9" w:rsidP="00FE5674">
      <w:pPr>
        <w:pStyle w:val="BodyText"/>
        <w:tabs>
          <w:tab w:val="left" w:pos="2835"/>
        </w:tabs>
        <w:rPr>
          <w:rFonts w:ascii="Calibri" w:hAnsi="Calibri"/>
        </w:rPr>
      </w:pPr>
      <w:r w:rsidRPr="00C02DDD">
        <w:rPr>
          <w:rFonts w:ascii="Calibri" w:hAnsi="Calibri"/>
          <w:b/>
          <w:bCs/>
          <w:color w:val="00558C"/>
          <w:sz w:val="24"/>
          <w:szCs w:val="24"/>
        </w:rPr>
        <w:t>Agenda item</w:t>
      </w:r>
      <w:r w:rsidR="00037DF4" w:rsidRPr="007A395D">
        <w:rPr>
          <w:rFonts w:ascii="Calibri" w:hAnsi="Calibri"/>
        </w:rPr>
        <w:t xml:space="preserve"> </w:t>
      </w:r>
      <w:r w:rsidR="00037DF4" w:rsidRPr="007A395D">
        <w:rPr>
          <w:rStyle w:val="FootnoteReference"/>
          <w:rFonts w:ascii="Calibri" w:hAnsi="Calibri"/>
          <w:sz w:val="22"/>
        </w:rPr>
        <w:footnoteReference w:id="2"/>
      </w:r>
      <w:r w:rsidR="001C44A3" w:rsidRPr="007A395D">
        <w:rPr>
          <w:rFonts w:ascii="Calibri" w:hAnsi="Calibri"/>
        </w:rPr>
        <w:tab/>
      </w:r>
      <w:r w:rsidR="0080294B" w:rsidRPr="007A395D">
        <w:rPr>
          <w:rFonts w:ascii="Calibri" w:hAnsi="Calibri"/>
        </w:rPr>
        <w:tab/>
      </w:r>
      <w:r w:rsidR="0080294B" w:rsidRPr="007A395D">
        <w:rPr>
          <w:rFonts w:ascii="Calibri" w:hAnsi="Calibri"/>
        </w:rPr>
        <w:tab/>
      </w:r>
      <w:proofErr w:type="spellStart"/>
      <w:r w:rsidR="0080294B" w:rsidRPr="007A395D">
        <w:rPr>
          <w:rFonts w:ascii="Calibri" w:hAnsi="Calibri"/>
        </w:rPr>
        <w:t>n.n</w:t>
      </w:r>
      <w:proofErr w:type="spellEnd"/>
    </w:p>
    <w:p w14:paraId="1AB3E246" w14:textId="00659C53" w:rsidR="00A446C9" w:rsidRPr="007A395D" w:rsidRDefault="0080294B" w:rsidP="00FE5674">
      <w:pPr>
        <w:pStyle w:val="BodyText"/>
        <w:tabs>
          <w:tab w:val="left" w:pos="2835"/>
        </w:tabs>
        <w:rPr>
          <w:rFonts w:ascii="Calibri" w:hAnsi="Calibri"/>
        </w:rPr>
      </w:pPr>
      <w:r w:rsidRPr="00C02DDD">
        <w:rPr>
          <w:rFonts w:ascii="Calibri" w:hAnsi="Calibri"/>
          <w:b/>
          <w:bCs/>
          <w:color w:val="00558C"/>
          <w:sz w:val="24"/>
          <w:szCs w:val="24"/>
        </w:rPr>
        <w:t xml:space="preserve">Technical </w:t>
      </w:r>
      <w:r w:rsidR="00B0084A" w:rsidRPr="00C02DDD">
        <w:rPr>
          <w:rFonts w:ascii="Calibri" w:hAnsi="Calibri"/>
          <w:b/>
          <w:bCs/>
          <w:color w:val="00558C"/>
          <w:sz w:val="24"/>
          <w:szCs w:val="24"/>
        </w:rPr>
        <w:t>d</w:t>
      </w:r>
      <w:r w:rsidRPr="00C02DDD">
        <w:rPr>
          <w:rFonts w:ascii="Calibri" w:hAnsi="Calibri"/>
          <w:b/>
          <w:bCs/>
          <w:color w:val="00558C"/>
          <w:sz w:val="24"/>
          <w:szCs w:val="24"/>
        </w:rPr>
        <w:t xml:space="preserve">omain/ </w:t>
      </w:r>
      <w:r w:rsidR="00A446C9" w:rsidRPr="00C02DDD">
        <w:rPr>
          <w:rFonts w:ascii="Calibri" w:hAnsi="Calibri"/>
          <w:b/>
          <w:bCs/>
          <w:color w:val="00558C"/>
          <w:sz w:val="24"/>
          <w:szCs w:val="24"/>
        </w:rPr>
        <w:t xml:space="preserve">Task </w:t>
      </w:r>
      <w:r w:rsidR="00B0084A" w:rsidRPr="00C02DDD">
        <w:rPr>
          <w:rFonts w:ascii="Calibri" w:hAnsi="Calibri"/>
          <w:b/>
          <w:bCs/>
          <w:color w:val="00558C"/>
          <w:sz w:val="24"/>
          <w:szCs w:val="24"/>
        </w:rPr>
        <w:t>n</w:t>
      </w:r>
      <w:r w:rsidR="00A446C9" w:rsidRPr="00C02DDD">
        <w:rPr>
          <w:rFonts w:ascii="Calibri" w:hAnsi="Calibri"/>
          <w:b/>
          <w:bCs/>
          <w:color w:val="00558C"/>
          <w:sz w:val="24"/>
          <w:szCs w:val="24"/>
        </w:rPr>
        <w:t>umber</w:t>
      </w:r>
      <w:r w:rsidR="00037DF4" w:rsidRPr="007A395D">
        <w:rPr>
          <w:rFonts w:ascii="Calibri" w:hAnsi="Calibri"/>
        </w:rPr>
        <w:t xml:space="preserve"> </w:t>
      </w:r>
      <w:r w:rsidR="00037DF4" w:rsidRPr="007A395D">
        <w:rPr>
          <w:rFonts w:ascii="Calibri" w:hAnsi="Calibri"/>
          <w:vertAlign w:val="superscript"/>
        </w:rPr>
        <w:t>2</w:t>
      </w:r>
      <w:r w:rsidR="001C44A3" w:rsidRPr="007A395D">
        <w:rPr>
          <w:rFonts w:ascii="Calibri" w:hAnsi="Calibri"/>
        </w:rPr>
        <w:tab/>
      </w:r>
      <w:r w:rsidRPr="007A395D">
        <w:rPr>
          <w:rFonts w:ascii="Calibri" w:hAnsi="Calibri"/>
        </w:rPr>
        <w:t>…………………………………</w:t>
      </w:r>
    </w:p>
    <w:p w14:paraId="01FC5420" w14:textId="634FE8FC" w:rsidR="00362CD9" w:rsidRPr="007A395D" w:rsidRDefault="00362CD9" w:rsidP="00FE5674">
      <w:pPr>
        <w:pStyle w:val="BodyText"/>
        <w:tabs>
          <w:tab w:val="left" w:pos="2835"/>
        </w:tabs>
        <w:rPr>
          <w:rFonts w:ascii="Calibri" w:hAnsi="Calibri"/>
          <w:color w:val="FF0000"/>
        </w:rPr>
      </w:pPr>
      <w:r w:rsidRPr="00C02DDD">
        <w:rPr>
          <w:rFonts w:ascii="Calibri" w:hAnsi="Calibri"/>
          <w:b/>
          <w:bCs/>
          <w:color w:val="00558C"/>
          <w:sz w:val="24"/>
          <w:szCs w:val="24"/>
        </w:rPr>
        <w:t>Author(s)</w:t>
      </w:r>
      <w:r w:rsidR="00FE5674" w:rsidRPr="00C02DDD">
        <w:rPr>
          <w:rFonts w:ascii="Calibri" w:hAnsi="Calibri"/>
          <w:b/>
          <w:bCs/>
          <w:color w:val="00558C"/>
          <w:sz w:val="24"/>
          <w:szCs w:val="24"/>
        </w:rPr>
        <w:t>/Submitter(s)</w:t>
      </w:r>
      <w:r w:rsidRPr="007A395D">
        <w:rPr>
          <w:rFonts w:ascii="Calibri" w:hAnsi="Calibri"/>
        </w:rPr>
        <w:tab/>
      </w:r>
      <w:r w:rsidR="0080294B" w:rsidRPr="007A395D">
        <w:rPr>
          <w:rFonts w:ascii="Calibri" w:hAnsi="Calibri"/>
        </w:rPr>
        <w:tab/>
      </w:r>
      <w:r w:rsidR="0080294B" w:rsidRPr="007A395D">
        <w:rPr>
          <w:rFonts w:ascii="Calibri" w:hAnsi="Calibri"/>
        </w:rPr>
        <w:tab/>
        <w:t>…………………………………</w:t>
      </w:r>
    </w:p>
    <w:p w14:paraId="60BCC120" w14:textId="39D2D195" w:rsidR="0080294B" w:rsidRPr="007A395D" w:rsidRDefault="00774730" w:rsidP="00C02DDD">
      <w:pPr>
        <w:pStyle w:val="BodyText"/>
        <w:tabs>
          <w:tab w:val="left" w:pos="7860"/>
        </w:tabs>
        <w:rPr>
          <w:rFonts w:ascii="Calibri" w:hAnsi="Calibri"/>
        </w:rPr>
      </w:pPr>
      <w:r>
        <w:rPr>
          <w:rFonts w:ascii="Calibri" w:hAnsi="Calibri"/>
        </w:rPr>
        <w:tab/>
      </w:r>
    </w:p>
    <w:p w14:paraId="4834080C" w14:textId="1AE79B60" w:rsidR="00A446C9" w:rsidRPr="00605E43" w:rsidRDefault="00A446C9" w:rsidP="0035243F">
      <w:pPr>
        <w:pStyle w:val="Title"/>
      </w:pPr>
      <w:r w:rsidRPr="00E04761">
        <w:t>Title</w:t>
      </w:r>
      <w:r w:rsidR="001C44A3" w:rsidRPr="00605E43">
        <w:t xml:space="preserve"> of paper</w:t>
      </w:r>
      <w:r w:rsidR="002A0929">
        <w:rPr>
          <w:rStyle w:val="FootnoteReference"/>
        </w:rPr>
        <w:footnoteReference w:id="3"/>
      </w:r>
    </w:p>
    <w:p w14:paraId="2CC2DB54" w14:textId="52DF112E" w:rsidR="009874F9" w:rsidRPr="009874F9" w:rsidRDefault="00A446C9" w:rsidP="009874F9">
      <w:pPr>
        <w:pStyle w:val="Heading1"/>
      </w:pPr>
      <w:r w:rsidRPr="00B661C7">
        <w:t>Summary</w:t>
      </w:r>
      <w:r w:rsidR="008E28CC">
        <w:t xml:space="preserve"> - </w:t>
      </w:r>
      <w:r w:rsidR="009874F9" w:rsidRPr="009874F9">
        <w:t>EXAMPLE OF HEADING 1 STYLE</w:t>
      </w:r>
    </w:p>
    <w:p w14:paraId="2D829213" w14:textId="77777777" w:rsidR="00BD4E6F" w:rsidRPr="007A395D" w:rsidRDefault="00BD4E6F" w:rsidP="00B56BDF">
      <w:pPr>
        <w:pStyle w:val="BodyText"/>
        <w:rPr>
          <w:rFonts w:ascii="Calibri" w:hAnsi="Calibri"/>
        </w:rPr>
      </w:pPr>
      <w:r w:rsidRPr="007A395D">
        <w:rPr>
          <w:rFonts w:ascii="Calibri" w:hAnsi="Calibri"/>
        </w:rPr>
        <w:t>Give a brief description of the content of the paper.</w:t>
      </w:r>
    </w:p>
    <w:p w14:paraId="052AC0CB" w14:textId="3B1D4F3E" w:rsidR="00851373" w:rsidRPr="007A395D" w:rsidRDefault="00851373" w:rsidP="00B56BDF">
      <w:pPr>
        <w:pStyle w:val="BodyText"/>
        <w:rPr>
          <w:rFonts w:ascii="Calibri" w:hAnsi="Calibri"/>
        </w:rPr>
      </w:pPr>
      <w:r w:rsidRPr="007A395D">
        <w:rPr>
          <w:rFonts w:ascii="Calibri" w:hAnsi="Calibri"/>
          <w:lang w:eastAsia="de-DE"/>
        </w:rPr>
        <w:t xml:space="preserve">This template is meant to be used by Committee members who are creating input documents for a Committee meeting. The styles used are compatible with those used for IALA </w:t>
      </w:r>
      <w:r w:rsidR="00E04761">
        <w:rPr>
          <w:rFonts w:ascii="Calibri" w:hAnsi="Calibri"/>
          <w:lang w:eastAsia="de-DE"/>
        </w:rPr>
        <w:t>r</w:t>
      </w:r>
      <w:r w:rsidRPr="007A395D">
        <w:rPr>
          <w:rFonts w:ascii="Calibri" w:hAnsi="Calibri"/>
          <w:lang w:eastAsia="de-DE"/>
        </w:rPr>
        <w:t>ecommendatio</w:t>
      </w:r>
      <w:r w:rsidR="009C5F41">
        <w:rPr>
          <w:rFonts w:ascii="Calibri" w:hAnsi="Calibri"/>
          <w:lang w:eastAsia="de-DE"/>
        </w:rPr>
        <w:t>ns, g</w:t>
      </w:r>
      <w:r w:rsidRPr="007A395D">
        <w:rPr>
          <w:rFonts w:ascii="Calibri" w:hAnsi="Calibri"/>
          <w:lang w:eastAsia="de-DE"/>
        </w:rPr>
        <w:t>uidelines</w:t>
      </w:r>
      <w:r w:rsidR="009C5F41">
        <w:rPr>
          <w:rFonts w:ascii="Calibri" w:hAnsi="Calibri"/>
          <w:lang w:eastAsia="de-DE"/>
        </w:rPr>
        <w:t xml:space="preserve"> and l</w:t>
      </w:r>
      <w:r w:rsidRPr="007A395D">
        <w:rPr>
          <w:rFonts w:ascii="Calibri" w:hAnsi="Calibri"/>
          <w:lang w:eastAsia="de-DE"/>
        </w:rPr>
        <w:t xml:space="preserve">iaison </w:t>
      </w:r>
      <w:r w:rsidR="009C5F41">
        <w:rPr>
          <w:rFonts w:ascii="Calibri" w:hAnsi="Calibri"/>
          <w:lang w:eastAsia="de-DE"/>
        </w:rPr>
        <w:t>n</w:t>
      </w:r>
      <w:r w:rsidRPr="007A395D">
        <w:rPr>
          <w:rFonts w:ascii="Calibri" w:hAnsi="Calibri"/>
          <w:lang w:eastAsia="de-DE"/>
        </w:rPr>
        <w:t xml:space="preserve">otes.  It can also be used to create a cover note for documents </w:t>
      </w:r>
      <w:r w:rsidR="00F159EB" w:rsidRPr="007A395D">
        <w:rPr>
          <w:rFonts w:ascii="Calibri" w:hAnsi="Calibri"/>
          <w:lang w:eastAsia="de-DE"/>
        </w:rPr>
        <w:t>being forwarded to the Committee</w:t>
      </w:r>
      <w:r w:rsidR="00A26017">
        <w:rPr>
          <w:rFonts w:ascii="Calibri" w:hAnsi="Calibri"/>
          <w:lang w:eastAsia="de-DE"/>
        </w:rPr>
        <w:t xml:space="preserve">, using the </w:t>
      </w:r>
      <w:r w:rsidRPr="00C02DDD">
        <w:rPr>
          <w:rFonts w:ascii="Calibri" w:hAnsi="Calibri"/>
        </w:rPr>
        <w:t>Body Text</w:t>
      </w:r>
      <w:r w:rsidR="00A0389B" w:rsidRPr="00A26017">
        <w:rPr>
          <w:rFonts w:ascii="Calibri" w:hAnsi="Calibri"/>
          <w:b/>
          <w:bCs/>
        </w:rPr>
        <w:t xml:space="preserve"> </w:t>
      </w:r>
      <w:r w:rsidR="00A0389B" w:rsidRPr="007A395D">
        <w:rPr>
          <w:rFonts w:ascii="Calibri" w:hAnsi="Calibri"/>
        </w:rPr>
        <w:t>style</w:t>
      </w:r>
      <w:r w:rsidR="00A26017">
        <w:rPr>
          <w:rFonts w:ascii="Calibri" w:hAnsi="Calibri"/>
        </w:rPr>
        <w:t>.</w:t>
      </w:r>
    </w:p>
    <w:p w14:paraId="5432CFB6" w14:textId="52F024D6" w:rsidR="00B56BDF" w:rsidRPr="007A395D" w:rsidRDefault="0086654F" w:rsidP="00B56BDF">
      <w:pPr>
        <w:pStyle w:val="BodyText"/>
        <w:rPr>
          <w:rFonts w:ascii="Calibri" w:hAnsi="Calibri"/>
        </w:rPr>
      </w:pPr>
      <w:r w:rsidRPr="007A395D">
        <w:rPr>
          <w:rFonts w:ascii="Calibri" w:hAnsi="Calibri"/>
        </w:rPr>
        <w:t xml:space="preserve">This template is intended for those input papers that are not draft </w:t>
      </w:r>
      <w:r w:rsidR="00A26017">
        <w:rPr>
          <w:rFonts w:ascii="Calibri" w:hAnsi="Calibri"/>
          <w:lang w:eastAsia="de-DE"/>
        </w:rPr>
        <w:t>r</w:t>
      </w:r>
      <w:r w:rsidR="00A26017" w:rsidRPr="007A395D">
        <w:rPr>
          <w:rFonts w:ascii="Calibri" w:hAnsi="Calibri"/>
          <w:lang w:eastAsia="de-DE"/>
        </w:rPr>
        <w:t>ecommendatio</w:t>
      </w:r>
      <w:r w:rsidR="00A26017">
        <w:rPr>
          <w:rFonts w:ascii="Calibri" w:hAnsi="Calibri"/>
          <w:lang w:eastAsia="de-DE"/>
        </w:rPr>
        <w:t>ns, g</w:t>
      </w:r>
      <w:r w:rsidR="00A26017" w:rsidRPr="007A395D">
        <w:rPr>
          <w:rFonts w:ascii="Calibri" w:hAnsi="Calibri"/>
          <w:lang w:eastAsia="de-DE"/>
        </w:rPr>
        <w:t>uidelines</w:t>
      </w:r>
      <w:r w:rsidR="00A26017">
        <w:rPr>
          <w:rFonts w:ascii="Calibri" w:hAnsi="Calibri"/>
          <w:lang w:eastAsia="de-DE"/>
        </w:rPr>
        <w:t xml:space="preserve"> or l</w:t>
      </w:r>
      <w:r w:rsidR="00A26017" w:rsidRPr="007A395D">
        <w:rPr>
          <w:rFonts w:ascii="Calibri" w:hAnsi="Calibri"/>
          <w:lang w:eastAsia="de-DE"/>
        </w:rPr>
        <w:t xml:space="preserve">iaison </w:t>
      </w:r>
      <w:r w:rsidR="00A26017">
        <w:rPr>
          <w:rFonts w:ascii="Calibri" w:hAnsi="Calibri"/>
          <w:lang w:eastAsia="de-DE"/>
        </w:rPr>
        <w:t>n</w:t>
      </w:r>
      <w:r w:rsidR="00A26017" w:rsidRPr="007A395D">
        <w:rPr>
          <w:rFonts w:ascii="Calibri" w:hAnsi="Calibri"/>
          <w:lang w:eastAsia="de-DE"/>
        </w:rPr>
        <w:t>otes</w:t>
      </w:r>
      <w:r w:rsidR="00C865DF">
        <w:rPr>
          <w:rFonts w:ascii="Calibri" w:hAnsi="Calibri"/>
          <w:lang w:eastAsia="de-DE"/>
        </w:rPr>
        <w:t xml:space="preserve">. It is </w:t>
      </w:r>
      <w:r w:rsidR="0050690E">
        <w:rPr>
          <w:rFonts w:ascii="Calibri" w:hAnsi="Calibri"/>
          <w:lang w:eastAsia="de-DE"/>
        </w:rPr>
        <w:t xml:space="preserve">also </w:t>
      </w:r>
      <w:r w:rsidR="00C865DF">
        <w:rPr>
          <w:rFonts w:ascii="Calibri" w:hAnsi="Calibri"/>
          <w:lang w:eastAsia="de-DE"/>
        </w:rPr>
        <w:t>not intended f</w:t>
      </w:r>
      <w:r w:rsidRPr="007A395D">
        <w:rPr>
          <w:rFonts w:ascii="Calibri" w:hAnsi="Calibri"/>
        </w:rPr>
        <w:t xml:space="preserve">or submissions to IMO, for which other templates are available on the </w:t>
      </w:r>
      <w:r w:rsidR="002B49E9" w:rsidRPr="007A395D">
        <w:rPr>
          <w:rFonts w:ascii="Calibri" w:hAnsi="Calibri"/>
        </w:rPr>
        <w:t>IALA web site</w:t>
      </w:r>
      <w:r w:rsidRPr="007A395D">
        <w:rPr>
          <w:rFonts w:ascii="Calibri" w:hAnsi="Calibri"/>
        </w:rPr>
        <w:t>.</w:t>
      </w:r>
    </w:p>
    <w:p w14:paraId="3C575A26" w14:textId="1DC9CA26" w:rsidR="001C44A3" w:rsidRPr="00605E43" w:rsidRDefault="00BD4E6F" w:rsidP="00605E43">
      <w:pPr>
        <w:pStyle w:val="Heading2"/>
      </w:pPr>
      <w:r w:rsidRPr="00605E43">
        <w:t>Purpose</w:t>
      </w:r>
      <w:r w:rsidR="004D1D85" w:rsidRPr="00605E43">
        <w:t xml:space="preserve"> of the document</w:t>
      </w:r>
      <w:r w:rsidR="009874F9">
        <w:t xml:space="preserve"> – Example of HEading 2 Style</w:t>
      </w:r>
    </w:p>
    <w:p w14:paraId="7E2A4642" w14:textId="4D9A9173" w:rsidR="00E55927" w:rsidRPr="007A395D" w:rsidRDefault="00BD4E6F" w:rsidP="00E55927">
      <w:pPr>
        <w:pStyle w:val="BodyText"/>
        <w:rPr>
          <w:rFonts w:ascii="Calibri" w:hAnsi="Calibri"/>
        </w:rPr>
      </w:pPr>
      <w:r w:rsidRPr="007A395D">
        <w:rPr>
          <w:rFonts w:ascii="Calibri" w:hAnsi="Calibri"/>
        </w:rPr>
        <w:t xml:space="preserve">What do you expect the Committee to do </w:t>
      </w:r>
      <w:r w:rsidR="0041230E" w:rsidRPr="007A395D">
        <w:rPr>
          <w:rFonts w:ascii="Calibri" w:hAnsi="Calibri"/>
        </w:rPr>
        <w:t>because of</w:t>
      </w:r>
      <w:r w:rsidRPr="007A395D">
        <w:rPr>
          <w:rFonts w:ascii="Calibri" w:hAnsi="Calibri"/>
        </w:rPr>
        <w:t xml:space="preserve"> the </w:t>
      </w:r>
      <w:r w:rsidR="0041230E" w:rsidRPr="007A395D">
        <w:rPr>
          <w:rFonts w:ascii="Calibri" w:hAnsi="Calibri"/>
        </w:rPr>
        <w:t xml:space="preserve">document </w:t>
      </w:r>
      <w:r w:rsidRPr="007A395D">
        <w:rPr>
          <w:rFonts w:ascii="Calibri" w:hAnsi="Calibri"/>
        </w:rPr>
        <w:t>input</w:t>
      </w:r>
      <w:r w:rsidR="0035243F">
        <w:rPr>
          <w:rFonts w:ascii="Calibri" w:hAnsi="Calibri"/>
        </w:rPr>
        <w:t>,</w:t>
      </w:r>
      <w:r w:rsidR="0041088C" w:rsidRPr="007A395D">
        <w:rPr>
          <w:rFonts w:ascii="Calibri" w:hAnsi="Calibri"/>
        </w:rPr>
        <w:t xml:space="preserve"> or is it an information paper</w:t>
      </w:r>
      <w:r w:rsidRPr="007A395D">
        <w:rPr>
          <w:rFonts w:ascii="Calibri" w:hAnsi="Calibri"/>
        </w:rPr>
        <w:t>?</w:t>
      </w:r>
    </w:p>
    <w:p w14:paraId="36D645BE" w14:textId="77777777" w:rsidR="00B56BDF" w:rsidRPr="007A395D" w:rsidRDefault="00B56BDF" w:rsidP="00605E43">
      <w:pPr>
        <w:pStyle w:val="Heading2"/>
      </w:pPr>
      <w:r w:rsidRPr="007A395D">
        <w:t>Related documents</w:t>
      </w:r>
    </w:p>
    <w:p w14:paraId="553E55ED" w14:textId="77777777" w:rsidR="00E55927" w:rsidRPr="0035243F" w:rsidRDefault="00E55927" w:rsidP="00E55927">
      <w:pPr>
        <w:pStyle w:val="BodyText"/>
        <w:rPr>
          <w:rFonts w:ascii="Calibri" w:hAnsi="Calibri"/>
        </w:rPr>
      </w:pPr>
      <w:r w:rsidRPr="00C02DDD">
        <w:rPr>
          <w:rFonts w:ascii="Calibri" w:hAnsi="Calibri"/>
        </w:rPr>
        <w:t>Body text</w:t>
      </w:r>
      <w:r w:rsidRPr="0035243F">
        <w:rPr>
          <w:rFonts w:ascii="Calibri" w:hAnsi="Calibri"/>
        </w:rPr>
        <w:t>.</w:t>
      </w:r>
    </w:p>
    <w:p w14:paraId="53733F03" w14:textId="77777777" w:rsidR="00A446C9" w:rsidRPr="007A395D" w:rsidRDefault="00A446C9" w:rsidP="00605E43">
      <w:pPr>
        <w:pStyle w:val="Heading1"/>
      </w:pPr>
      <w:r w:rsidRPr="007A395D">
        <w:t>Background</w:t>
      </w:r>
    </w:p>
    <w:p w14:paraId="07452EBC" w14:textId="2A7CC461" w:rsidR="00A446C9" w:rsidRPr="001C77BB" w:rsidRDefault="001C44A3" w:rsidP="00A446C9">
      <w:pPr>
        <w:pStyle w:val="BodyText"/>
        <w:rPr>
          <w:rFonts w:ascii="Calibri" w:hAnsi="Calibri"/>
        </w:rPr>
      </w:pPr>
      <w:r w:rsidRPr="007A395D">
        <w:rPr>
          <w:rFonts w:ascii="Calibri" w:hAnsi="Calibri"/>
        </w:rPr>
        <w:t xml:space="preserve">Give the background to </w:t>
      </w:r>
      <w:r w:rsidRPr="0035243F">
        <w:rPr>
          <w:rFonts w:ascii="Calibri" w:hAnsi="Calibri"/>
        </w:rPr>
        <w:t>the paper</w:t>
      </w:r>
      <w:r w:rsidR="00C52A4D" w:rsidRPr="001C77BB">
        <w:rPr>
          <w:rFonts w:ascii="Calibri" w:hAnsi="Calibri"/>
        </w:rPr>
        <w:t xml:space="preserve"> (</w:t>
      </w:r>
      <w:r w:rsidR="00A446C9" w:rsidRPr="00C02DDD">
        <w:rPr>
          <w:rFonts w:ascii="Calibri" w:hAnsi="Calibri"/>
        </w:rPr>
        <w:t>Body Text</w:t>
      </w:r>
      <w:r w:rsidRPr="0035243F">
        <w:rPr>
          <w:rFonts w:ascii="Calibri" w:hAnsi="Calibri"/>
        </w:rPr>
        <w:t>)</w:t>
      </w:r>
      <w:r w:rsidR="00C52A4D" w:rsidRPr="0035243F">
        <w:rPr>
          <w:rFonts w:ascii="Calibri" w:hAnsi="Calibri"/>
        </w:rPr>
        <w:t>.</w:t>
      </w:r>
    </w:p>
    <w:p w14:paraId="041E9135" w14:textId="77777777" w:rsidR="00A446C9" w:rsidRPr="007A395D" w:rsidRDefault="00A446C9" w:rsidP="00605E43">
      <w:pPr>
        <w:pStyle w:val="Heading1"/>
      </w:pPr>
      <w:r w:rsidRPr="007A395D">
        <w:t>Discussion</w:t>
      </w:r>
    </w:p>
    <w:p w14:paraId="23B5467E" w14:textId="77777777" w:rsidR="00F25BF4" w:rsidRPr="00C02DDD" w:rsidRDefault="00F25BF4" w:rsidP="00A446C9">
      <w:pPr>
        <w:pStyle w:val="BodyText"/>
        <w:rPr>
          <w:rFonts w:ascii="Calibri" w:hAnsi="Calibri"/>
          <w:b/>
          <w:bCs/>
        </w:rPr>
      </w:pPr>
      <w:r w:rsidRPr="007A395D">
        <w:rPr>
          <w:rFonts w:ascii="Calibri" w:hAnsi="Calibri"/>
        </w:rPr>
        <w:t>Develop as required</w:t>
      </w:r>
      <w:r w:rsidRPr="0035243F">
        <w:rPr>
          <w:rFonts w:ascii="Calibri" w:hAnsi="Calibri"/>
        </w:rPr>
        <w:t>.  (</w:t>
      </w:r>
      <w:r w:rsidRPr="00C02DDD">
        <w:rPr>
          <w:rFonts w:ascii="Calibri" w:hAnsi="Calibri"/>
        </w:rPr>
        <w:t>Body Text</w:t>
      </w:r>
      <w:r w:rsidRPr="0035243F">
        <w:rPr>
          <w:rFonts w:ascii="Calibri" w:hAnsi="Calibri"/>
        </w:rPr>
        <w:t>)</w:t>
      </w:r>
    </w:p>
    <w:p w14:paraId="7C5E1800" w14:textId="3452B50E" w:rsidR="00F25BF4" w:rsidRPr="007A395D" w:rsidRDefault="00F25BF4" w:rsidP="00605E43">
      <w:pPr>
        <w:pStyle w:val="Heading2"/>
      </w:pPr>
      <w:r w:rsidRPr="007A395D">
        <w:lastRenderedPageBreak/>
        <w:t>Styles available</w:t>
      </w:r>
    </w:p>
    <w:p w14:paraId="1BF54364" w14:textId="1FB9B7C1" w:rsidR="00635ADD" w:rsidRDefault="00635ADD" w:rsidP="00C02DDD">
      <w:pPr>
        <w:pStyle w:val="Heading3"/>
      </w:pPr>
      <w:bookmarkStart w:id="1" w:name="_Hlk59196357"/>
      <w:r>
        <w:t>Lists and Bullets</w:t>
      </w:r>
      <w:r w:rsidR="001C77BB">
        <w:t xml:space="preserve"> – Example of Heading 3 style</w:t>
      </w:r>
    </w:p>
    <w:p w14:paraId="54FE7E90" w14:textId="54E2CD92" w:rsidR="00B93C77" w:rsidRDefault="00B93C77" w:rsidP="00B93C77">
      <w:pPr>
        <w:pStyle w:val="BodyText"/>
        <w:suppressAutoHyphens/>
      </w:pPr>
      <w:r>
        <w:t xml:space="preserve">The choice of numbered or bullet point lists depends on the context and content of the text and further guidance is given in </w:t>
      </w:r>
      <w:r w:rsidRPr="00CB1D11">
        <w:t xml:space="preserve">the </w:t>
      </w:r>
      <w:r w:rsidRPr="00CB1D11">
        <w:rPr>
          <w:i/>
          <w:iCs/>
        </w:rPr>
        <w:t>IALA Style Guide</w:t>
      </w:r>
      <w:r w:rsidRPr="00CB1D11">
        <w:t>.  Bullets</w:t>
      </w:r>
      <w:r>
        <w:t xml:space="preserve"> are preferred unless it is important that the list is numbered e.g., for future reference or for a sequence.</w:t>
      </w:r>
    </w:p>
    <w:p w14:paraId="424A4C21" w14:textId="77777777" w:rsidR="00B93C77" w:rsidRDefault="00B93C77" w:rsidP="00B93C77">
      <w:pPr>
        <w:pStyle w:val="BodyText"/>
        <w:suppressAutoHyphens/>
      </w:pPr>
      <w:bookmarkStart w:id="2" w:name="_Hlk59199279"/>
      <w:bookmarkEnd w:id="1"/>
      <w:r>
        <w:t xml:space="preserve">Three levels of list styles are provided and these styles should be used rather than the default Microsoft Word numbering lists: </w:t>
      </w:r>
    </w:p>
    <w:bookmarkEnd w:id="2"/>
    <w:p w14:paraId="37576475" w14:textId="77777777" w:rsidR="00B93C77" w:rsidRDefault="00B93C77" w:rsidP="00B93C77">
      <w:pPr>
        <w:pStyle w:val="List1"/>
        <w:suppressAutoHyphens/>
      </w:pPr>
      <w:r w:rsidRPr="001535C6">
        <w:t>List 1 style</w:t>
      </w:r>
      <w:r>
        <w:t xml:space="preserve"> example</w:t>
      </w:r>
    </w:p>
    <w:p w14:paraId="2EB5A782" w14:textId="77777777" w:rsidR="00B93C77" w:rsidRPr="001C77BB" w:rsidRDefault="00B93C77" w:rsidP="00B93C77">
      <w:pPr>
        <w:pStyle w:val="List1text"/>
        <w:suppressAutoHyphens/>
      </w:pPr>
      <w:r w:rsidRPr="00C02DDD">
        <w:t>List 1 text</w:t>
      </w:r>
      <w:r w:rsidRPr="0035243F">
        <w:t xml:space="preserve"> style example</w:t>
      </w:r>
    </w:p>
    <w:p w14:paraId="09E7F940" w14:textId="77777777" w:rsidR="00B93C77" w:rsidRPr="001C77BB" w:rsidRDefault="00B93C77" w:rsidP="00B93C77">
      <w:pPr>
        <w:pStyle w:val="Lista"/>
        <w:suppressAutoHyphens/>
      </w:pPr>
      <w:r w:rsidRPr="00C02DDD">
        <w:t xml:space="preserve">List a </w:t>
      </w:r>
      <w:r w:rsidRPr="0035243F">
        <w:t>style example</w:t>
      </w:r>
    </w:p>
    <w:p w14:paraId="2351C99E" w14:textId="77777777" w:rsidR="00B93C77" w:rsidRPr="0035243F" w:rsidRDefault="00B93C77" w:rsidP="00B93C77">
      <w:pPr>
        <w:pStyle w:val="Listatext"/>
        <w:suppressAutoHyphens/>
      </w:pPr>
      <w:r w:rsidRPr="00C02DDD">
        <w:t xml:space="preserve">List a text </w:t>
      </w:r>
      <w:r w:rsidRPr="0035243F">
        <w:t>style example</w:t>
      </w:r>
    </w:p>
    <w:p w14:paraId="13B0832D" w14:textId="77777777" w:rsidR="00B93C77" w:rsidRPr="001C77BB" w:rsidRDefault="00B93C77" w:rsidP="00B93C77">
      <w:pPr>
        <w:pStyle w:val="Listi"/>
        <w:suppressAutoHyphens/>
      </w:pPr>
      <w:r w:rsidRPr="00C02DDD">
        <w:t xml:space="preserve">List </w:t>
      </w:r>
      <w:proofErr w:type="spellStart"/>
      <w:r w:rsidRPr="00C02DDD">
        <w:t>i</w:t>
      </w:r>
      <w:proofErr w:type="spellEnd"/>
      <w:r w:rsidRPr="0035243F">
        <w:t xml:space="preserve"> style </w:t>
      </w:r>
      <w:r w:rsidRPr="001C77BB">
        <w:t>example</w:t>
      </w:r>
    </w:p>
    <w:p w14:paraId="75A5017A" w14:textId="77777777" w:rsidR="00B93C77" w:rsidRPr="001C77BB" w:rsidRDefault="00B93C77" w:rsidP="00B93C77">
      <w:pPr>
        <w:pStyle w:val="Bullet3text"/>
      </w:pPr>
      <w:r w:rsidRPr="00C02DDD">
        <w:t xml:space="preserve">List </w:t>
      </w:r>
      <w:proofErr w:type="spellStart"/>
      <w:r w:rsidRPr="00C02DDD">
        <w:t>i</w:t>
      </w:r>
      <w:proofErr w:type="spellEnd"/>
      <w:r w:rsidRPr="00C02DDD">
        <w:t xml:space="preserve"> text</w:t>
      </w:r>
      <w:r w:rsidRPr="0035243F">
        <w:t xml:space="preserve"> style example</w:t>
      </w:r>
    </w:p>
    <w:p w14:paraId="5636A4FF" w14:textId="0F1E0FEF" w:rsidR="00B93C77" w:rsidRPr="0035243F" w:rsidRDefault="00B93C77" w:rsidP="00B93C77">
      <w:pPr>
        <w:pStyle w:val="BodyText"/>
        <w:suppressAutoHyphens/>
      </w:pPr>
      <w:bookmarkStart w:id="3" w:name="_Hlk59199741"/>
      <w:r w:rsidRPr="001C77BB">
        <w:t xml:space="preserve">Each list style has a corresponding list text style that can be used for example, if the list requires more than one paragraph and the subsequent text needs to be aligned. If more than one list is used throughout the </w:t>
      </w:r>
      <w:r w:rsidR="0050690E" w:rsidRPr="001C77BB">
        <w:t>document,</w:t>
      </w:r>
      <w:r w:rsidRPr="001C77BB">
        <w:t xml:space="preserve"> it may be necessary to right click and select </w:t>
      </w:r>
      <w:r w:rsidRPr="00C02DDD">
        <w:t xml:space="preserve">Restart at 1 </w:t>
      </w:r>
      <w:r w:rsidRPr="0035243F">
        <w:t>for subsequent lists.</w:t>
      </w:r>
    </w:p>
    <w:p w14:paraId="1B8080B0" w14:textId="77777777" w:rsidR="00B351F6" w:rsidRPr="001C77BB" w:rsidRDefault="00B351F6" w:rsidP="00B351F6">
      <w:pPr>
        <w:pStyle w:val="BodyText"/>
        <w:suppressAutoHyphens/>
      </w:pPr>
      <w:r w:rsidRPr="001C77BB">
        <w:t>There are three levels of bullet point styles available:</w:t>
      </w:r>
    </w:p>
    <w:p w14:paraId="2BD5960A" w14:textId="77777777" w:rsidR="00B351F6" w:rsidRPr="0035243F" w:rsidRDefault="00B351F6" w:rsidP="00B351F6">
      <w:pPr>
        <w:pStyle w:val="Bullet1"/>
        <w:suppressAutoHyphens/>
      </w:pPr>
      <w:r w:rsidRPr="00C02DDD">
        <w:t>Bullet 1</w:t>
      </w:r>
      <w:r w:rsidRPr="0035243F">
        <w:t xml:space="preserve"> style</w:t>
      </w:r>
    </w:p>
    <w:p w14:paraId="3BE9B6A7" w14:textId="77777777" w:rsidR="00B351F6" w:rsidRPr="0035243F" w:rsidRDefault="00B351F6" w:rsidP="00B351F6">
      <w:pPr>
        <w:pStyle w:val="Bullet1text"/>
      </w:pPr>
      <w:r w:rsidRPr="00C02DDD">
        <w:t>Bullet 1 text</w:t>
      </w:r>
      <w:r w:rsidRPr="0035243F">
        <w:t xml:space="preserve"> style</w:t>
      </w:r>
    </w:p>
    <w:p w14:paraId="10110747" w14:textId="77777777" w:rsidR="00B351F6" w:rsidRPr="0035243F" w:rsidRDefault="00B351F6" w:rsidP="00B351F6">
      <w:pPr>
        <w:pStyle w:val="Bullet2"/>
        <w:suppressAutoHyphens/>
      </w:pPr>
      <w:r w:rsidRPr="00C02DDD">
        <w:t>Bullet 2</w:t>
      </w:r>
      <w:r w:rsidRPr="0035243F">
        <w:t xml:space="preserve"> style</w:t>
      </w:r>
    </w:p>
    <w:p w14:paraId="7850E3C4" w14:textId="77777777" w:rsidR="00B351F6" w:rsidRPr="0035243F" w:rsidRDefault="00B351F6" w:rsidP="00B351F6">
      <w:pPr>
        <w:pStyle w:val="Bullet2text"/>
      </w:pPr>
      <w:r w:rsidRPr="00C02DDD">
        <w:t>Bullet 2</w:t>
      </w:r>
      <w:r w:rsidRPr="0035243F">
        <w:t xml:space="preserve"> </w:t>
      </w:r>
      <w:r w:rsidRPr="00C02DDD">
        <w:t>text</w:t>
      </w:r>
      <w:r w:rsidRPr="0035243F">
        <w:t xml:space="preserve"> style</w:t>
      </w:r>
    </w:p>
    <w:p w14:paraId="523EC027" w14:textId="77777777" w:rsidR="00B351F6" w:rsidRPr="0035243F" w:rsidRDefault="00B351F6" w:rsidP="00B351F6">
      <w:pPr>
        <w:pStyle w:val="Bullet3"/>
        <w:suppressAutoHyphens/>
      </w:pPr>
      <w:r w:rsidRPr="00C02DDD">
        <w:t xml:space="preserve">Bullet 3 </w:t>
      </w:r>
      <w:r w:rsidRPr="0035243F">
        <w:t>style</w:t>
      </w:r>
    </w:p>
    <w:p w14:paraId="4C5E6C03" w14:textId="31B5A020" w:rsidR="00B351F6" w:rsidRPr="0035243F" w:rsidRDefault="00B351F6" w:rsidP="00B351F6">
      <w:pPr>
        <w:pStyle w:val="Bullet3text"/>
      </w:pPr>
      <w:r w:rsidRPr="00C02DDD">
        <w:t>Bullet 3 text</w:t>
      </w:r>
      <w:r w:rsidRPr="0035243F">
        <w:t xml:space="preserve"> style</w:t>
      </w:r>
    </w:p>
    <w:p w14:paraId="1FCCC385" w14:textId="3421E691" w:rsidR="00635ADD" w:rsidRDefault="00635ADD" w:rsidP="00635ADD">
      <w:pPr>
        <w:pStyle w:val="Heading3"/>
      </w:pPr>
      <w:r>
        <w:t>Figures</w:t>
      </w:r>
    </w:p>
    <w:p w14:paraId="1CCE0BC9" w14:textId="77777777" w:rsidR="008A3ECA" w:rsidRPr="00F55AD7" w:rsidRDefault="008A3ECA" w:rsidP="008A3ECA">
      <w:pPr>
        <w:pStyle w:val="BodyText"/>
        <w:suppressAutoHyphens/>
        <w:jc w:val="center"/>
      </w:pPr>
      <w:r>
        <w:rPr>
          <w:noProof/>
        </w:rPr>
        <w:drawing>
          <wp:inline distT="0" distB="0" distL="0" distR="0" wp14:anchorId="7368B38A" wp14:editId="12BC9A5D">
            <wp:extent cx="1743075" cy="1306153"/>
            <wp:effectExtent l="0" t="0" r="0" b="8890"/>
            <wp:docPr id="8" name="Picture 8" descr="A red and white lighthouse in the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white lighthouse in the water&#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880" cy="1311252"/>
                    </a:xfrm>
                    <a:prstGeom prst="rect">
                      <a:avLst/>
                    </a:prstGeom>
                    <a:noFill/>
                  </pic:spPr>
                </pic:pic>
              </a:graphicData>
            </a:graphic>
          </wp:inline>
        </w:drawing>
      </w:r>
    </w:p>
    <w:p w14:paraId="27A6E727" w14:textId="77777777" w:rsidR="008A3ECA" w:rsidRDefault="008A3ECA" w:rsidP="008A3ECA">
      <w:pPr>
        <w:pStyle w:val="Figurecaption"/>
        <w:suppressAutoHyphens/>
      </w:pPr>
      <w:bookmarkStart w:id="4" w:name="_Toc57212718"/>
      <w:bookmarkStart w:id="5" w:name="_Toc60405626"/>
      <w:r>
        <w:t>Example of wrapping in line with text</w:t>
      </w:r>
      <w:bookmarkEnd w:id="4"/>
      <w:bookmarkEnd w:id="5"/>
    </w:p>
    <w:p w14:paraId="70C29205" w14:textId="19B42F06" w:rsidR="008A3ECA" w:rsidRPr="001C77BB" w:rsidRDefault="008A3ECA" w:rsidP="008A3ECA">
      <w:pPr>
        <w:pStyle w:val="BodyText"/>
        <w:suppressAutoHyphens/>
      </w:pPr>
      <w:bookmarkStart w:id="6" w:name="_Hlk59195193"/>
      <w:r w:rsidRPr="0035243F">
        <w:t xml:space="preserve">Figures should be centred with wrapping </w:t>
      </w:r>
      <w:r w:rsidR="00892CA4">
        <w:t>“</w:t>
      </w:r>
      <w:r w:rsidRPr="00C02DDD">
        <w:t>In Line with Text</w:t>
      </w:r>
      <w:r w:rsidR="00892CA4">
        <w:t>”</w:t>
      </w:r>
      <w:r w:rsidRPr="0035243F">
        <w:t xml:space="preserve"> and labelled by writing the figure titles using the</w:t>
      </w:r>
      <w:r w:rsidRPr="00C02DDD">
        <w:t xml:space="preserve"> Figure caption</w:t>
      </w:r>
      <w:r w:rsidRPr="0035243F">
        <w:t xml:space="preserve"> style below the figure. </w:t>
      </w:r>
      <w:bookmarkEnd w:id="6"/>
      <w:r w:rsidRPr="0035243F">
        <w:t xml:space="preserve">Alternatively, figures can be offset with </w:t>
      </w:r>
      <w:r w:rsidR="00D423E5">
        <w:t>“</w:t>
      </w:r>
      <w:r w:rsidRPr="00C02DDD">
        <w:t>Square</w:t>
      </w:r>
      <w:r w:rsidR="00D423E5">
        <w:t>”</w:t>
      </w:r>
      <w:r w:rsidRPr="0035243F">
        <w:t xml:space="preserve"> text wrapping so that the text does not overlap the figure but arranges the paragraph such that it continues onto the next line in an appropriately sized paragraph. </w:t>
      </w:r>
    </w:p>
    <w:p w14:paraId="174905FC" w14:textId="51BC4E4B" w:rsidR="001C77BB" w:rsidRDefault="001C77BB" w:rsidP="00C02DDD">
      <w:pPr>
        <w:pStyle w:val="Heading3"/>
      </w:pPr>
      <w:r>
        <w:t>Tables</w:t>
      </w:r>
    </w:p>
    <w:p w14:paraId="79CE6ED2" w14:textId="77777777" w:rsidR="001C77BB" w:rsidRPr="001C77BB" w:rsidRDefault="001C77BB" w:rsidP="001C77BB">
      <w:pPr>
        <w:pStyle w:val="BodyText"/>
        <w:suppressAutoHyphens/>
      </w:pPr>
      <w:bookmarkStart w:id="7" w:name="_Hlk59200362"/>
      <w:r w:rsidRPr="0035243F">
        <w:t xml:space="preserve">Tables should be centred on the page. The table label should be created using the </w:t>
      </w:r>
      <w:r w:rsidRPr="00C02DDD">
        <w:t>Table caption</w:t>
      </w:r>
      <w:r w:rsidRPr="0035243F">
        <w:t xml:space="preserve"> style and the caption should be positioned above th</w:t>
      </w:r>
      <w:r w:rsidRPr="001C77BB">
        <w:t xml:space="preserve">e table. </w:t>
      </w:r>
    </w:p>
    <w:p w14:paraId="7F7E5EC1" w14:textId="1C9841AE" w:rsidR="001C77BB" w:rsidRPr="001C77BB" w:rsidRDefault="001C77BB" w:rsidP="001C77BB">
      <w:pPr>
        <w:pStyle w:val="BodyText"/>
        <w:suppressAutoHyphens/>
      </w:pPr>
      <w:r w:rsidRPr="001C77BB">
        <w:lastRenderedPageBreak/>
        <w:t xml:space="preserve">Table text should be </w:t>
      </w:r>
      <w:r w:rsidRPr="00C02DDD">
        <w:t>Table heading</w:t>
      </w:r>
      <w:r w:rsidRPr="0035243F">
        <w:t xml:space="preserve"> style for the column or row headings and </w:t>
      </w:r>
      <w:r w:rsidRPr="00C02DDD">
        <w:t xml:space="preserve">Table text </w:t>
      </w:r>
      <w:r w:rsidRPr="0035243F">
        <w:t xml:space="preserve">style for the content. </w:t>
      </w:r>
      <w:bookmarkStart w:id="8" w:name="_Hlk60412431"/>
      <w:bookmarkStart w:id="9" w:name="_Toc59360257"/>
      <w:bookmarkEnd w:id="7"/>
      <w:r w:rsidRPr="0035243F">
        <w:t xml:space="preserve">The style </w:t>
      </w:r>
      <w:r w:rsidRPr="00C02DDD">
        <w:t>Table inset list</w:t>
      </w:r>
      <w:r w:rsidRPr="0035243F">
        <w:t xml:space="preserve"> can be used for bulleted content within a table. The default table layout is for left justified and verticall</w:t>
      </w:r>
      <w:r w:rsidRPr="001C77BB">
        <w:t>y centred table text but this can be amended using the table Layout menu to suit the content.</w:t>
      </w:r>
    </w:p>
    <w:bookmarkEnd w:id="8"/>
    <w:p w14:paraId="2E0604AE" w14:textId="77777777" w:rsidR="001C77BB" w:rsidRPr="00F55AD7" w:rsidRDefault="001C77BB" w:rsidP="001C77BB">
      <w:pPr>
        <w:pStyle w:val="Tablecaption"/>
        <w:suppressAutoHyphens/>
      </w:pPr>
      <w:r>
        <w:t>Example of table with row headers</w:t>
      </w:r>
      <w:bookmarkEnd w:id="9"/>
    </w:p>
    <w:tbl>
      <w:tblPr>
        <w:tblStyle w:val="TableGrid"/>
        <w:tblW w:w="0" w:type="auto"/>
        <w:jc w:val="center"/>
        <w:tblLook w:val="04A0" w:firstRow="1" w:lastRow="0" w:firstColumn="1" w:lastColumn="0" w:noHBand="0" w:noVBand="1"/>
      </w:tblPr>
      <w:tblGrid>
        <w:gridCol w:w="2541"/>
        <w:gridCol w:w="6701"/>
      </w:tblGrid>
      <w:tr w:rsidR="001C77BB" w:rsidRPr="00F55AD7" w14:paraId="7563442B" w14:textId="77777777" w:rsidTr="00825ACB">
        <w:trPr>
          <w:tblHeader/>
          <w:jc w:val="center"/>
        </w:trPr>
        <w:tc>
          <w:tcPr>
            <w:tcW w:w="2541" w:type="dxa"/>
          </w:tcPr>
          <w:p w14:paraId="37EE56B6" w14:textId="77777777" w:rsidR="001C77BB" w:rsidRPr="00C1400A" w:rsidRDefault="001C77BB" w:rsidP="00825ACB">
            <w:pPr>
              <w:pStyle w:val="Tableheading"/>
              <w:suppressAutoHyphens/>
            </w:pPr>
            <w:r>
              <w:t>Table heading</w:t>
            </w:r>
          </w:p>
        </w:tc>
        <w:tc>
          <w:tcPr>
            <w:tcW w:w="6701" w:type="dxa"/>
          </w:tcPr>
          <w:p w14:paraId="4D81533E" w14:textId="77777777" w:rsidR="001C77BB" w:rsidRPr="00F55AD7" w:rsidRDefault="001C77BB" w:rsidP="00825ACB">
            <w:pPr>
              <w:pStyle w:val="Tabletext"/>
              <w:suppressAutoHyphens/>
            </w:pPr>
            <w:r>
              <w:t xml:space="preserve">Table </w:t>
            </w:r>
            <w:proofErr w:type="spellStart"/>
            <w:r>
              <w:t>text</w:t>
            </w:r>
            <w:proofErr w:type="spellEnd"/>
          </w:p>
        </w:tc>
      </w:tr>
      <w:tr w:rsidR="001C77BB" w:rsidRPr="00F55AD7" w14:paraId="710D08C4" w14:textId="77777777" w:rsidTr="00825ACB">
        <w:trPr>
          <w:jc w:val="center"/>
        </w:trPr>
        <w:tc>
          <w:tcPr>
            <w:tcW w:w="2541" w:type="dxa"/>
          </w:tcPr>
          <w:p w14:paraId="7C3B0CDE" w14:textId="77777777" w:rsidR="001C77BB" w:rsidRPr="00F55AD7" w:rsidRDefault="001C77BB" w:rsidP="00825ACB">
            <w:pPr>
              <w:pStyle w:val="Tableheading"/>
              <w:suppressAutoHyphens/>
            </w:pPr>
            <w:r>
              <w:t>Table heading</w:t>
            </w:r>
          </w:p>
        </w:tc>
        <w:tc>
          <w:tcPr>
            <w:tcW w:w="6701" w:type="dxa"/>
          </w:tcPr>
          <w:p w14:paraId="0069AC8B" w14:textId="77777777" w:rsidR="001C77BB" w:rsidRPr="00F55AD7" w:rsidRDefault="001C77BB" w:rsidP="00825ACB">
            <w:pPr>
              <w:pStyle w:val="Tabletext"/>
              <w:suppressAutoHyphens/>
            </w:pPr>
            <w:r>
              <w:rPr>
                <w:color w:val="000000"/>
              </w:rPr>
              <w:t xml:space="preserve">Table </w:t>
            </w:r>
            <w:proofErr w:type="spellStart"/>
            <w:r>
              <w:rPr>
                <w:color w:val="000000"/>
              </w:rPr>
              <w:t>text</w:t>
            </w:r>
            <w:proofErr w:type="spellEnd"/>
          </w:p>
        </w:tc>
      </w:tr>
      <w:tr w:rsidR="001C77BB" w:rsidRPr="00F55AD7" w14:paraId="7DFFCB9B" w14:textId="77777777" w:rsidTr="00825ACB">
        <w:trPr>
          <w:trHeight w:val="359"/>
          <w:jc w:val="center"/>
        </w:trPr>
        <w:tc>
          <w:tcPr>
            <w:tcW w:w="2541" w:type="dxa"/>
          </w:tcPr>
          <w:p w14:paraId="1C1630DB" w14:textId="77777777" w:rsidR="001C77BB" w:rsidRPr="00F55AD7" w:rsidRDefault="001C77BB" w:rsidP="00825ACB">
            <w:pPr>
              <w:pStyle w:val="Tableheading"/>
              <w:suppressAutoHyphens/>
            </w:pPr>
            <w:r w:rsidRPr="00404104">
              <w:t>Table heading</w:t>
            </w:r>
          </w:p>
        </w:tc>
        <w:tc>
          <w:tcPr>
            <w:tcW w:w="6701" w:type="dxa"/>
          </w:tcPr>
          <w:p w14:paraId="1A5D07C5" w14:textId="77777777" w:rsidR="001C77BB" w:rsidRPr="00F55AD7" w:rsidRDefault="001C77BB" w:rsidP="00825ACB">
            <w:pPr>
              <w:pStyle w:val="Tabletext"/>
              <w:suppressAutoHyphens/>
              <w:rPr>
                <w:color w:val="000000"/>
              </w:rPr>
            </w:pPr>
            <w:r w:rsidRPr="00404104">
              <w:t xml:space="preserve">Table </w:t>
            </w:r>
            <w:proofErr w:type="spellStart"/>
            <w:r w:rsidRPr="00404104">
              <w:t>text</w:t>
            </w:r>
            <w:proofErr w:type="spellEnd"/>
          </w:p>
        </w:tc>
      </w:tr>
    </w:tbl>
    <w:p w14:paraId="5932FE9B" w14:textId="77777777" w:rsidR="001C77BB" w:rsidRDefault="001C77BB" w:rsidP="001C77BB">
      <w:pPr>
        <w:pStyle w:val="BodyText"/>
        <w:suppressAutoHyphens/>
      </w:pPr>
    </w:p>
    <w:p w14:paraId="145E5F8C" w14:textId="77777777" w:rsidR="001C77BB" w:rsidRPr="00F55AD7" w:rsidRDefault="001C77BB" w:rsidP="001C77BB">
      <w:pPr>
        <w:pStyle w:val="BodyText"/>
        <w:suppressAutoHyphens/>
      </w:pPr>
      <w:r w:rsidRPr="00362816">
        <w:t>Space below the table should be maintained or inserted as necessary for clarity.</w:t>
      </w:r>
    </w:p>
    <w:p w14:paraId="03842C2B" w14:textId="77777777" w:rsidR="001C77BB" w:rsidRPr="00F55AD7" w:rsidRDefault="001C77BB" w:rsidP="001C77BB">
      <w:pPr>
        <w:pStyle w:val="Tablecaption"/>
        <w:suppressAutoHyphens/>
      </w:pPr>
      <w:bookmarkStart w:id="10" w:name="_Toc59360258"/>
      <w:r>
        <w:t>Example of table with column headers</w:t>
      </w:r>
      <w:bookmarkEnd w:id="10"/>
    </w:p>
    <w:tbl>
      <w:tblPr>
        <w:tblStyle w:val="TableGrid"/>
        <w:tblW w:w="0" w:type="auto"/>
        <w:jc w:val="center"/>
        <w:tblLook w:val="04A0" w:firstRow="1" w:lastRow="0" w:firstColumn="1" w:lastColumn="0" w:noHBand="0" w:noVBand="1"/>
      </w:tblPr>
      <w:tblGrid>
        <w:gridCol w:w="1908"/>
        <w:gridCol w:w="2907"/>
        <w:gridCol w:w="2551"/>
        <w:gridCol w:w="2210"/>
      </w:tblGrid>
      <w:tr w:rsidR="001C77BB" w:rsidRPr="00F55AD7" w14:paraId="0F9A4D1C" w14:textId="77777777" w:rsidTr="00825ACB">
        <w:trPr>
          <w:cantSplit/>
          <w:tblHeader/>
          <w:jc w:val="center"/>
        </w:trPr>
        <w:tc>
          <w:tcPr>
            <w:tcW w:w="1908" w:type="dxa"/>
            <w:shd w:val="clear" w:color="auto" w:fill="auto"/>
          </w:tcPr>
          <w:p w14:paraId="009F2AD7" w14:textId="77777777" w:rsidR="001C77BB" w:rsidRPr="00F55AD7" w:rsidRDefault="001C77BB" w:rsidP="00825ACB">
            <w:pPr>
              <w:pStyle w:val="Tableheading"/>
              <w:suppressAutoHyphens/>
            </w:pPr>
            <w:r>
              <w:t>Table heading</w:t>
            </w:r>
          </w:p>
        </w:tc>
        <w:tc>
          <w:tcPr>
            <w:tcW w:w="2907" w:type="dxa"/>
            <w:shd w:val="clear" w:color="auto" w:fill="auto"/>
          </w:tcPr>
          <w:p w14:paraId="753B3CF0" w14:textId="77777777" w:rsidR="001C77BB" w:rsidRPr="00F55AD7" w:rsidRDefault="001C77BB" w:rsidP="00825ACB">
            <w:pPr>
              <w:pStyle w:val="Tableheading"/>
              <w:suppressAutoHyphens/>
            </w:pPr>
            <w:r w:rsidRPr="0024784D">
              <w:t>Table heading</w:t>
            </w:r>
          </w:p>
        </w:tc>
        <w:tc>
          <w:tcPr>
            <w:tcW w:w="2551" w:type="dxa"/>
            <w:shd w:val="clear" w:color="auto" w:fill="auto"/>
          </w:tcPr>
          <w:p w14:paraId="7C9DC449" w14:textId="77777777" w:rsidR="001C77BB" w:rsidRPr="00F55AD7" w:rsidRDefault="001C77BB" w:rsidP="00825ACB">
            <w:pPr>
              <w:pStyle w:val="Tableheading"/>
              <w:suppressAutoHyphens/>
            </w:pPr>
            <w:r w:rsidRPr="0024784D">
              <w:t>Table heading</w:t>
            </w:r>
          </w:p>
        </w:tc>
        <w:tc>
          <w:tcPr>
            <w:tcW w:w="2210" w:type="dxa"/>
            <w:shd w:val="clear" w:color="auto" w:fill="auto"/>
          </w:tcPr>
          <w:p w14:paraId="4B802F10" w14:textId="77777777" w:rsidR="001C77BB" w:rsidRPr="00F55AD7" w:rsidRDefault="001C77BB" w:rsidP="00825ACB">
            <w:pPr>
              <w:pStyle w:val="Tableheading"/>
              <w:suppressAutoHyphens/>
            </w:pPr>
            <w:r w:rsidRPr="0024784D">
              <w:t>Table heading</w:t>
            </w:r>
          </w:p>
        </w:tc>
      </w:tr>
      <w:tr w:rsidR="001C77BB" w:rsidRPr="00F55AD7" w14:paraId="4ADFC688" w14:textId="77777777" w:rsidTr="00825ACB">
        <w:trPr>
          <w:cantSplit/>
          <w:jc w:val="center"/>
        </w:trPr>
        <w:tc>
          <w:tcPr>
            <w:tcW w:w="1908" w:type="dxa"/>
          </w:tcPr>
          <w:p w14:paraId="2D8CEBE9" w14:textId="77777777" w:rsidR="001C77BB" w:rsidRPr="00F55AD7" w:rsidRDefault="001C77BB" w:rsidP="00825ACB">
            <w:pPr>
              <w:pStyle w:val="Tabletext"/>
              <w:suppressAutoHyphens/>
            </w:pPr>
            <w:r w:rsidRPr="006F1A43">
              <w:t xml:space="preserve">Table </w:t>
            </w:r>
            <w:proofErr w:type="spellStart"/>
            <w:r w:rsidRPr="006F1A43">
              <w:t>text</w:t>
            </w:r>
            <w:proofErr w:type="spellEnd"/>
          </w:p>
        </w:tc>
        <w:tc>
          <w:tcPr>
            <w:tcW w:w="2907" w:type="dxa"/>
          </w:tcPr>
          <w:p w14:paraId="12432117" w14:textId="77777777" w:rsidR="001C77BB" w:rsidRPr="00F55AD7" w:rsidRDefault="001C77BB" w:rsidP="00825ACB">
            <w:pPr>
              <w:pStyle w:val="Tabletext"/>
              <w:suppressAutoHyphens/>
            </w:pPr>
            <w:r w:rsidRPr="006F1A43">
              <w:t xml:space="preserve">Table </w:t>
            </w:r>
            <w:proofErr w:type="spellStart"/>
            <w:r w:rsidRPr="006F1A43">
              <w:t>text</w:t>
            </w:r>
            <w:proofErr w:type="spellEnd"/>
          </w:p>
        </w:tc>
        <w:tc>
          <w:tcPr>
            <w:tcW w:w="2551" w:type="dxa"/>
          </w:tcPr>
          <w:p w14:paraId="345921DC" w14:textId="77777777" w:rsidR="001C77BB" w:rsidRPr="00F55AD7" w:rsidRDefault="001C77BB" w:rsidP="00825ACB">
            <w:pPr>
              <w:pStyle w:val="Tabletext"/>
              <w:suppressAutoHyphens/>
            </w:pPr>
            <w:r w:rsidRPr="006F1A43">
              <w:t xml:space="preserve">Table </w:t>
            </w:r>
            <w:proofErr w:type="spellStart"/>
            <w:r w:rsidRPr="006F1A43">
              <w:t>text</w:t>
            </w:r>
            <w:proofErr w:type="spellEnd"/>
          </w:p>
        </w:tc>
        <w:tc>
          <w:tcPr>
            <w:tcW w:w="2210" w:type="dxa"/>
          </w:tcPr>
          <w:p w14:paraId="5A74B8BB" w14:textId="77777777" w:rsidR="001C77BB" w:rsidRPr="00F55AD7" w:rsidRDefault="001C77BB" w:rsidP="00825ACB">
            <w:pPr>
              <w:pStyle w:val="Tabletext"/>
              <w:suppressAutoHyphens/>
            </w:pPr>
            <w:r w:rsidRPr="006F1A43">
              <w:t xml:space="preserve">Table </w:t>
            </w:r>
            <w:proofErr w:type="spellStart"/>
            <w:r w:rsidRPr="006F1A43">
              <w:t>text</w:t>
            </w:r>
            <w:proofErr w:type="spellEnd"/>
          </w:p>
        </w:tc>
      </w:tr>
      <w:tr w:rsidR="001C77BB" w:rsidRPr="00F55AD7" w14:paraId="5EB3FBE0" w14:textId="77777777" w:rsidTr="00825ACB">
        <w:trPr>
          <w:cantSplit/>
          <w:jc w:val="center"/>
        </w:trPr>
        <w:tc>
          <w:tcPr>
            <w:tcW w:w="1908" w:type="dxa"/>
          </w:tcPr>
          <w:p w14:paraId="05D03F21" w14:textId="77777777" w:rsidR="001C77BB" w:rsidRDefault="001C77BB" w:rsidP="00825ACB">
            <w:pPr>
              <w:pStyle w:val="Tabletext"/>
              <w:suppressAutoHyphens/>
              <w:rPr>
                <w:color w:val="000000"/>
              </w:rPr>
            </w:pPr>
            <w:r w:rsidRPr="006F1A43">
              <w:t xml:space="preserve">Table </w:t>
            </w:r>
            <w:proofErr w:type="spellStart"/>
            <w:r w:rsidRPr="006F1A43">
              <w:t>text</w:t>
            </w:r>
            <w:proofErr w:type="spellEnd"/>
          </w:p>
        </w:tc>
        <w:tc>
          <w:tcPr>
            <w:tcW w:w="2907" w:type="dxa"/>
          </w:tcPr>
          <w:p w14:paraId="211281CC" w14:textId="77777777" w:rsidR="001C77BB" w:rsidRDefault="001C77BB" w:rsidP="00825ACB">
            <w:pPr>
              <w:pStyle w:val="Tabletext"/>
              <w:suppressAutoHyphens/>
              <w:rPr>
                <w:color w:val="000000"/>
              </w:rPr>
            </w:pPr>
            <w:r w:rsidRPr="006F1A43">
              <w:t xml:space="preserve">Table </w:t>
            </w:r>
            <w:proofErr w:type="spellStart"/>
            <w:r w:rsidRPr="006F1A43">
              <w:t>text</w:t>
            </w:r>
            <w:proofErr w:type="spellEnd"/>
          </w:p>
        </w:tc>
        <w:tc>
          <w:tcPr>
            <w:tcW w:w="2551" w:type="dxa"/>
          </w:tcPr>
          <w:p w14:paraId="5E0A3A69" w14:textId="77777777" w:rsidR="001C77BB" w:rsidRDefault="001C77BB" w:rsidP="00825ACB">
            <w:pPr>
              <w:pStyle w:val="Tabletext"/>
              <w:suppressAutoHyphens/>
              <w:rPr>
                <w:color w:val="000000"/>
              </w:rPr>
            </w:pPr>
            <w:r w:rsidRPr="006F1A43">
              <w:t xml:space="preserve">Table </w:t>
            </w:r>
            <w:proofErr w:type="spellStart"/>
            <w:r w:rsidRPr="006F1A43">
              <w:t>text</w:t>
            </w:r>
            <w:proofErr w:type="spellEnd"/>
          </w:p>
        </w:tc>
        <w:tc>
          <w:tcPr>
            <w:tcW w:w="2210" w:type="dxa"/>
          </w:tcPr>
          <w:p w14:paraId="496FBD0A" w14:textId="77777777" w:rsidR="001C77BB" w:rsidRDefault="001C77BB" w:rsidP="00825ACB">
            <w:pPr>
              <w:pStyle w:val="Tabletext"/>
              <w:suppressAutoHyphens/>
              <w:rPr>
                <w:color w:val="000000"/>
              </w:rPr>
            </w:pPr>
            <w:r w:rsidRPr="006F1A43">
              <w:t xml:space="preserve">Table </w:t>
            </w:r>
            <w:proofErr w:type="spellStart"/>
            <w:r w:rsidRPr="006F1A43">
              <w:t>text</w:t>
            </w:r>
            <w:proofErr w:type="spellEnd"/>
          </w:p>
        </w:tc>
      </w:tr>
      <w:tr w:rsidR="001C77BB" w:rsidRPr="00F55AD7" w14:paraId="7B9A06D6" w14:textId="77777777" w:rsidTr="00825ACB">
        <w:trPr>
          <w:cantSplit/>
          <w:jc w:val="center"/>
        </w:trPr>
        <w:tc>
          <w:tcPr>
            <w:tcW w:w="1908" w:type="dxa"/>
          </w:tcPr>
          <w:p w14:paraId="39D2B903" w14:textId="77777777" w:rsidR="001C77BB" w:rsidRPr="00F55AD7" w:rsidRDefault="001C77BB" w:rsidP="00825ACB">
            <w:pPr>
              <w:pStyle w:val="Tabletext"/>
              <w:suppressAutoHyphens/>
            </w:pPr>
            <w:r w:rsidRPr="006F1A43">
              <w:t xml:space="preserve">Table </w:t>
            </w:r>
            <w:proofErr w:type="spellStart"/>
            <w:r w:rsidRPr="006F1A43">
              <w:t>text</w:t>
            </w:r>
            <w:proofErr w:type="spellEnd"/>
          </w:p>
        </w:tc>
        <w:tc>
          <w:tcPr>
            <w:tcW w:w="2907" w:type="dxa"/>
          </w:tcPr>
          <w:p w14:paraId="64106C7F" w14:textId="77777777" w:rsidR="001C77BB" w:rsidRDefault="001C77BB" w:rsidP="00825ACB">
            <w:pPr>
              <w:pStyle w:val="Tableinsetlist"/>
              <w:suppressAutoHyphens/>
              <w:jc w:val="left"/>
            </w:pPr>
            <w:r w:rsidRPr="006F1A43">
              <w:t xml:space="preserve">Table </w:t>
            </w:r>
            <w:proofErr w:type="spellStart"/>
            <w:r>
              <w:t>inset</w:t>
            </w:r>
            <w:proofErr w:type="spellEnd"/>
            <w:r>
              <w:t xml:space="preserve"> </w:t>
            </w:r>
            <w:proofErr w:type="spellStart"/>
            <w:r>
              <w:t>list</w:t>
            </w:r>
            <w:proofErr w:type="spellEnd"/>
          </w:p>
          <w:p w14:paraId="651F3E1E" w14:textId="77777777" w:rsidR="001C77BB" w:rsidRDefault="001C77BB" w:rsidP="00825ACB">
            <w:pPr>
              <w:pStyle w:val="Tableinsetlist"/>
              <w:suppressAutoHyphens/>
              <w:jc w:val="left"/>
            </w:pPr>
            <w:r>
              <w:t xml:space="preserve">Table </w:t>
            </w:r>
            <w:proofErr w:type="spellStart"/>
            <w:r>
              <w:t>inset</w:t>
            </w:r>
            <w:proofErr w:type="spellEnd"/>
            <w:r>
              <w:t xml:space="preserve"> </w:t>
            </w:r>
            <w:proofErr w:type="spellStart"/>
            <w:r>
              <w:t>list</w:t>
            </w:r>
            <w:proofErr w:type="spellEnd"/>
          </w:p>
          <w:p w14:paraId="7A9EFA02" w14:textId="77777777" w:rsidR="001C77BB" w:rsidRPr="00F55AD7" w:rsidRDefault="001C77BB" w:rsidP="00825ACB">
            <w:pPr>
              <w:pStyle w:val="Tableinsetlist"/>
              <w:suppressAutoHyphens/>
              <w:jc w:val="left"/>
            </w:pPr>
            <w:r>
              <w:t xml:space="preserve">Table </w:t>
            </w:r>
            <w:proofErr w:type="spellStart"/>
            <w:r>
              <w:t>inset</w:t>
            </w:r>
            <w:proofErr w:type="spellEnd"/>
            <w:r>
              <w:t xml:space="preserve"> </w:t>
            </w:r>
            <w:proofErr w:type="spellStart"/>
            <w:r>
              <w:t>list</w:t>
            </w:r>
            <w:proofErr w:type="spellEnd"/>
          </w:p>
        </w:tc>
        <w:tc>
          <w:tcPr>
            <w:tcW w:w="2551" w:type="dxa"/>
          </w:tcPr>
          <w:p w14:paraId="3FEA1B42" w14:textId="77777777" w:rsidR="001C77BB" w:rsidRPr="00F55AD7" w:rsidRDefault="001C77BB" w:rsidP="00825ACB">
            <w:pPr>
              <w:pStyle w:val="Tabletext"/>
              <w:suppressAutoHyphens/>
            </w:pPr>
            <w:r w:rsidRPr="006F1A43">
              <w:t xml:space="preserve">Table </w:t>
            </w:r>
            <w:proofErr w:type="spellStart"/>
            <w:r w:rsidRPr="006F1A43">
              <w:t>text</w:t>
            </w:r>
            <w:proofErr w:type="spellEnd"/>
          </w:p>
        </w:tc>
        <w:tc>
          <w:tcPr>
            <w:tcW w:w="2210" w:type="dxa"/>
          </w:tcPr>
          <w:p w14:paraId="1324889F" w14:textId="77777777" w:rsidR="001C77BB" w:rsidRPr="00F55AD7" w:rsidRDefault="001C77BB" w:rsidP="00825ACB">
            <w:pPr>
              <w:pStyle w:val="Tabletext"/>
              <w:suppressAutoHyphens/>
            </w:pPr>
            <w:r w:rsidRPr="006F1A43">
              <w:t xml:space="preserve">Table </w:t>
            </w:r>
            <w:proofErr w:type="spellStart"/>
            <w:r w:rsidRPr="006F1A43">
              <w:t>text</w:t>
            </w:r>
            <w:proofErr w:type="spellEnd"/>
          </w:p>
        </w:tc>
      </w:tr>
      <w:bookmarkEnd w:id="3"/>
    </w:tbl>
    <w:p w14:paraId="08732017" w14:textId="77777777" w:rsidR="001C77BB" w:rsidRDefault="001C77BB" w:rsidP="00A446C9">
      <w:pPr>
        <w:pStyle w:val="BodyText"/>
        <w:rPr>
          <w:rFonts w:ascii="Calibri" w:hAnsi="Calibri"/>
        </w:rPr>
      </w:pPr>
    </w:p>
    <w:p w14:paraId="3DBBF7F4" w14:textId="38FB68B7" w:rsidR="008702A8" w:rsidRDefault="00057FCA" w:rsidP="00057FCA">
      <w:pPr>
        <w:pStyle w:val="Heading3"/>
      </w:pPr>
      <w:r>
        <w:t>Equations</w:t>
      </w:r>
    </w:p>
    <w:p w14:paraId="58F73E74" w14:textId="77777777" w:rsidR="004F7616" w:rsidRPr="00835EA0" w:rsidRDefault="004F7616" w:rsidP="004F7616">
      <w:pPr>
        <w:pStyle w:val="BodyText"/>
        <w:suppressAutoHyphens/>
      </w:pPr>
      <w:r w:rsidRPr="00835EA0">
        <w:t xml:space="preserve">The preferred method for including equations in the template documents is the Microsoft Word Equation Editor found in the </w:t>
      </w:r>
      <w:r w:rsidRPr="00835EA0">
        <w:rPr>
          <w:b/>
          <w:bCs/>
        </w:rPr>
        <w:t>Insert</w:t>
      </w:r>
      <w:r w:rsidRPr="00835EA0">
        <w:t xml:space="preserve"> menu. The preferred layout and number reference described above can be achieved by typing #(x) where x is the number required immediately after the equation.</w:t>
      </w:r>
    </w:p>
    <w:p w14:paraId="2023D397" w14:textId="77777777" w:rsidR="004F7616" w:rsidRPr="00835EA0" w:rsidRDefault="004F7616" w:rsidP="004F7616">
      <w:pPr>
        <w:pStyle w:val="BodyText"/>
        <w:suppressAutoHyphens/>
        <w:jc w:val="center"/>
      </w:pPr>
      <w:r w:rsidRPr="00835EA0">
        <w:rPr>
          <w:noProof/>
        </w:rPr>
        <w:drawing>
          <wp:inline distT="0" distB="0" distL="0" distR="0" wp14:anchorId="1B175D55" wp14:editId="6A644963">
            <wp:extent cx="846033" cy="17946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 r="3454" b="14357"/>
                    <a:stretch/>
                  </pic:blipFill>
                  <pic:spPr bwMode="auto">
                    <a:xfrm>
                      <a:off x="0" y="0"/>
                      <a:ext cx="846033" cy="179461"/>
                    </a:xfrm>
                    <a:prstGeom prst="rect">
                      <a:avLst/>
                    </a:prstGeom>
                    <a:ln>
                      <a:noFill/>
                    </a:ln>
                    <a:extLst>
                      <a:ext uri="{53640926-AAD7-44D8-BBD7-CCE9431645EC}">
                        <a14:shadowObscured xmlns:a14="http://schemas.microsoft.com/office/drawing/2010/main"/>
                      </a:ext>
                    </a:extLst>
                  </pic:spPr>
                </pic:pic>
              </a:graphicData>
            </a:graphic>
          </wp:inline>
        </w:drawing>
      </w:r>
    </w:p>
    <w:p w14:paraId="19790D77" w14:textId="77777777" w:rsidR="004F7616" w:rsidRPr="00835EA0" w:rsidRDefault="004F7616" w:rsidP="004F7616">
      <w:pPr>
        <w:pStyle w:val="Figurecaption"/>
        <w:suppressAutoHyphens/>
      </w:pPr>
      <w:bookmarkStart w:id="11" w:name="_Toc58508722"/>
      <w:bookmarkStart w:id="12" w:name="_Toc60405628"/>
      <w:r w:rsidRPr="00835EA0">
        <w:t>Example of how to achieve right justified equation number</w:t>
      </w:r>
      <w:bookmarkEnd w:id="11"/>
      <w:bookmarkEnd w:id="12"/>
    </w:p>
    <w:p w14:paraId="54065E41" w14:textId="77777777" w:rsidR="004F7616" w:rsidRPr="00835EA0" w:rsidRDefault="004F7616" w:rsidP="004F7616">
      <w:pPr>
        <w:pStyle w:val="BodyText"/>
        <w:suppressAutoHyphens/>
      </w:pPr>
      <w:r w:rsidRPr="00835EA0">
        <w:t xml:space="preserve">For example, typing the formula followed by #(2) (as shown in Figure </w:t>
      </w:r>
      <w:r>
        <w:t>3</w:t>
      </w:r>
      <w:r w:rsidRPr="00835EA0">
        <w:t>) and then pressing return will result in the following equation centred on the page and number being displayed on the same line to the right:</w:t>
      </w:r>
    </w:p>
    <w:p w14:paraId="135ABD28" w14:textId="77777777" w:rsidR="004F7616" w:rsidRPr="00835EA0" w:rsidRDefault="00286FEF" w:rsidP="004F7616">
      <w:pPr>
        <w:pStyle w:val="BodyText"/>
        <w:suppressAutoHyphens/>
      </w:pPr>
      <m:oMathPara>
        <m:oMath>
          <m:eqArr>
            <m:eqArrPr>
              <m:maxDist m:val="1"/>
              <m:ctrlPr>
                <w:rPr>
                  <w:rFonts w:ascii="Cambria Math" w:hAnsi="Cambria Math"/>
                </w:rPr>
              </m:ctrlPr>
            </m:eqArrPr>
            <m:e>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2</m:t>
                  </m:r>
                </m:e>
              </m:d>
            </m:e>
          </m:eqArr>
        </m:oMath>
      </m:oMathPara>
    </w:p>
    <w:p w14:paraId="7250B3A2" w14:textId="77EC4264" w:rsidR="00F25BF4" w:rsidRPr="007A395D" w:rsidRDefault="00F25BF4" w:rsidP="00A446C9">
      <w:pPr>
        <w:pStyle w:val="BodyText"/>
        <w:rPr>
          <w:rFonts w:ascii="Calibri" w:hAnsi="Calibri"/>
        </w:rPr>
      </w:pPr>
      <w:r w:rsidRPr="007A395D">
        <w:rPr>
          <w:rFonts w:ascii="Calibri" w:hAnsi="Calibri"/>
        </w:rPr>
        <w:t>Please try to constrain your document to only three levels of heading</w:t>
      </w:r>
      <w:r w:rsidR="00A0389B" w:rsidRPr="007A395D">
        <w:rPr>
          <w:rFonts w:ascii="Calibri" w:hAnsi="Calibri"/>
        </w:rPr>
        <w:t>.</w:t>
      </w:r>
    </w:p>
    <w:p w14:paraId="1D083D92" w14:textId="77777777" w:rsidR="00180DDA" w:rsidRPr="007A395D" w:rsidRDefault="00180DDA" w:rsidP="00605E43">
      <w:pPr>
        <w:pStyle w:val="Heading1"/>
      </w:pPr>
      <w:r w:rsidRPr="007A395D">
        <w:t>References</w:t>
      </w:r>
    </w:p>
    <w:p w14:paraId="602EDD48" w14:textId="33DADF9A" w:rsidR="00180DDA" w:rsidRPr="007A395D" w:rsidRDefault="00180DDA" w:rsidP="00C02DDD">
      <w:pPr>
        <w:pStyle w:val="Reference"/>
      </w:pPr>
      <w:r w:rsidRPr="007A395D">
        <w:t>Please add details</w:t>
      </w:r>
      <w:r w:rsidR="001C77BB">
        <w:t xml:space="preserve"> using the Refe</w:t>
      </w:r>
      <w:r w:rsidR="00774730">
        <w:t>r</w:t>
      </w:r>
      <w:r w:rsidR="001C77BB">
        <w:t>ence style</w:t>
      </w:r>
    </w:p>
    <w:p w14:paraId="00EC0BCC" w14:textId="77777777" w:rsidR="00180DDA" w:rsidRPr="007A395D" w:rsidRDefault="00180DDA" w:rsidP="00C02DDD">
      <w:pPr>
        <w:pStyle w:val="Reference"/>
        <w:rPr>
          <w:lang w:eastAsia="de-DE"/>
        </w:rPr>
      </w:pPr>
      <w:r w:rsidRPr="007A395D">
        <w:rPr>
          <w:lang w:eastAsia="de-DE"/>
        </w:rPr>
        <w:t>..........</w:t>
      </w:r>
    </w:p>
    <w:p w14:paraId="7A8D2F27" w14:textId="77777777" w:rsidR="00A446C9" w:rsidRPr="007A395D" w:rsidRDefault="00A446C9" w:rsidP="00605E43">
      <w:pPr>
        <w:pStyle w:val="Heading1"/>
      </w:pPr>
      <w:r w:rsidRPr="007A395D">
        <w:t>Action requested of the Committee</w:t>
      </w:r>
    </w:p>
    <w:p w14:paraId="1556E528" w14:textId="77777777" w:rsidR="00F25BF4" w:rsidRPr="007A395D" w:rsidRDefault="00F25BF4" w:rsidP="00A446C9">
      <w:pPr>
        <w:pStyle w:val="BodyText"/>
        <w:rPr>
          <w:rFonts w:ascii="Calibri" w:hAnsi="Calibri"/>
        </w:rPr>
      </w:pPr>
      <w:r w:rsidRPr="007A395D">
        <w:rPr>
          <w:rFonts w:ascii="Calibri" w:hAnsi="Calibri"/>
        </w:rPr>
        <w:t>The Committee is requested to: (Body text)</w:t>
      </w:r>
    </w:p>
    <w:p w14:paraId="41A1E375" w14:textId="77777777" w:rsidR="00F25BF4" w:rsidRPr="0035243F" w:rsidRDefault="00BD4E6F" w:rsidP="00C02DDD">
      <w:pPr>
        <w:pStyle w:val="List1"/>
        <w:numPr>
          <w:ilvl w:val="0"/>
          <w:numId w:val="73"/>
        </w:numPr>
      </w:pPr>
      <w:r w:rsidRPr="0035243F">
        <w:t>?????????</w:t>
      </w:r>
    </w:p>
    <w:p w14:paraId="7A9FD49F" w14:textId="77777777" w:rsidR="00F25BF4" w:rsidRPr="007A395D" w:rsidRDefault="00BD4E6F" w:rsidP="00F25BF4">
      <w:pPr>
        <w:pStyle w:val="List1"/>
        <w:rPr>
          <w:rFonts w:ascii="Calibri" w:hAnsi="Calibri"/>
        </w:rPr>
      </w:pPr>
      <w:r w:rsidRPr="007A395D">
        <w:rPr>
          <w:rFonts w:ascii="Calibri" w:hAnsi="Calibri"/>
        </w:rPr>
        <w:t>?????????</w:t>
      </w:r>
    </w:p>
    <w:p w14:paraId="10DC5D6B" w14:textId="77777777" w:rsidR="004D1D85" w:rsidRPr="007A395D" w:rsidRDefault="004D1D85" w:rsidP="00605E43">
      <w:pPr>
        <w:pStyle w:val="Annex"/>
        <w:sectPr w:rsidR="004D1D85" w:rsidRPr="007A395D" w:rsidSect="00C02DDD">
          <w:headerReference w:type="default" r:id="rId13"/>
          <w:footerReference w:type="default" r:id="rId14"/>
          <w:headerReference w:type="first" r:id="rId15"/>
          <w:footerReference w:type="first" r:id="rId16"/>
          <w:pgSz w:w="11906" w:h="16838"/>
          <w:pgMar w:top="1733" w:right="794" w:bottom="567" w:left="907" w:header="564" w:footer="611" w:gutter="0"/>
          <w:cols w:space="708"/>
          <w:titlePg/>
          <w:docGrid w:linePitch="360"/>
        </w:sectPr>
      </w:pPr>
    </w:p>
    <w:p w14:paraId="70F8912F" w14:textId="77777777" w:rsidR="000005D3" w:rsidRPr="007A395D" w:rsidRDefault="000005D3" w:rsidP="00605E43">
      <w:pPr>
        <w:pStyle w:val="Annex"/>
      </w:pPr>
      <w:r w:rsidRPr="007A395D">
        <w:lastRenderedPageBreak/>
        <w:t>........</w:t>
      </w:r>
    </w:p>
    <w:p w14:paraId="0AE6A493" w14:textId="77777777" w:rsidR="000005D3" w:rsidRPr="007A395D" w:rsidRDefault="000005D3" w:rsidP="001241C8">
      <w:pPr>
        <w:pStyle w:val="AnnexHead2"/>
      </w:pPr>
      <w:r w:rsidRPr="007A395D">
        <w:t>Annex Heading 1</w:t>
      </w:r>
    </w:p>
    <w:p w14:paraId="4D444F7A" w14:textId="77777777" w:rsidR="004D1D85" w:rsidRPr="007A395D" w:rsidRDefault="004D1D85" w:rsidP="001241C8">
      <w:pPr>
        <w:pStyle w:val="AnnexHead3"/>
      </w:pPr>
      <w:r w:rsidRPr="007A395D">
        <w:t>Annex heading 2</w:t>
      </w:r>
    </w:p>
    <w:p w14:paraId="50A9DE60" w14:textId="77777777" w:rsidR="004D1D85" w:rsidRPr="007A395D" w:rsidRDefault="004D1D85" w:rsidP="001241C8">
      <w:pPr>
        <w:pStyle w:val="AnnexHead4"/>
      </w:pPr>
      <w:r w:rsidRPr="007A395D">
        <w:t>Annex heading 3</w:t>
      </w:r>
    </w:p>
    <w:p w14:paraId="1FC4E7A9" w14:textId="77777777" w:rsidR="004D1D85" w:rsidRPr="007A395D" w:rsidRDefault="004D1D85" w:rsidP="004D1D85">
      <w:pPr>
        <w:pStyle w:val="BodyText"/>
        <w:rPr>
          <w:rFonts w:ascii="Calibri" w:hAnsi="Calibri"/>
        </w:rPr>
      </w:pPr>
    </w:p>
    <w:p w14:paraId="5FF80F9D" w14:textId="77777777" w:rsidR="004D1D85" w:rsidRPr="007A395D" w:rsidRDefault="004D1D85" w:rsidP="004D1D85">
      <w:pPr>
        <w:pStyle w:val="BodyText"/>
        <w:rPr>
          <w:rFonts w:ascii="Calibri" w:hAnsi="Calibri"/>
        </w:rPr>
      </w:pPr>
    </w:p>
    <w:p w14:paraId="4A7BF657" w14:textId="77777777" w:rsidR="004D1D85" w:rsidRPr="007A395D" w:rsidRDefault="004D1D85" w:rsidP="004D1D85">
      <w:pPr>
        <w:pStyle w:val="Appendix"/>
        <w:numPr>
          <w:ilvl w:val="0"/>
          <w:numId w:val="0"/>
        </w:numPr>
        <w:rPr>
          <w:rFonts w:ascii="Calibri" w:hAnsi="Calibri"/>
        </w:rPr>
        <w:sectPr w:rsidR="004D1D85" w:rsidRPr="007A395D" w:rsidSect="0082480E">
          <w:pgSz w:w="11906" w:h="16838"/>
          <w:pgMar w:top="1134" w:right="1134" w:bottom="1134" w:left="1134" w:header="709" w:footer="709" w:gutter="0"/>
          <w:cols w:space="708"/>
          <w:docGrid w:linePitch="360"/>
        </w:sectPr>
      </w:pPr>
    </w:p>
    <w:p w14:paraId="10A64E8F" w14:textId="77777777" w:rsidR="000005D3" w:rsidRPr="007A395D" w:rsidRDefault="000005D3" w:rsidP="000005D3">
      <w:pPr>
        <w:pStyle w:val="Appendix"/>
        <w:rPr>
          <w:rFonts w:ascii="Calibri" w:hAnsi="Calibri"/>
        </w:rPr>
      </w:pPr>
      <w:r w:rsidRPr="007A395D">
        <w:rPr>
          <w:rFonts w:ascii="Calibri" w:hAnsi="Calibri"/>
        </w:rPr>
        <w:lastRenderedPageBreak/>
        <w:t>........</w:t>
      </w:r>
    </w:p>
    <w:p w14:paraId="57208D74" w14:textId="77777777" w:rsidR="000005D3" w:rsidRPr="007A395D" w:rsidRDefault="000005D3" w:rsidP="001241C8">
      <w:pPr>
        <w:pStyle w:val="AppendixHead1"/>
      </w:pPr>
      <w:r w:rsidRPr="007A395D">
        <w:t>Appendix heading 1</w:t>
      </w:r>
    </w:p>
    <w:p w14:paraId="16DF7C40" w14:textId="77777777" w:rsidR="004D1D85" w:rsidRPr="007A395D" w:rsidRDefault="004D1D85" w:rsidP="001241C8">
      <w:pPr>
        <w:pStyle w:val="AppendixHead2"/>
      </w:pPr>
      <w:r w:rsidRPr="007A395D">
        <w:t>Appendix heading 2</w:t>
      </w:r>
    </w:p>
    <w:p w14:paraId="16AE6650" w14:textId="77777777" w:rsidR="004D1D85" w:rsidRPr="007A395D" w:rsidRDefault="004D1D85" w:rsidP="001241C8">
      <w:pPr>
        <w:pStyle w:val="AppendixHead3"/>
      </w:pPr>
      <w:r w:rsidRPr="007A395D">
        <w:t>Appendix heading 3</w:t>
      </w:r>
    </w:p>
    <w:sectPr w:rsidR="004D1D85" w:rsidRPr="007A395D" w:rsidSect="0082480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A13C" w14:textId="77777777" w:rsidR="00286FEF" w:rsidRDefault="00286FEF" w:rsidP="00362CD9">
      <w:r>
        <w:separator/>
      </w:r>
    </w:p>
  </w:endnote>
  <w:endnote w:type="continuationSeparator" w:id="0">
    <w:p w14:paraId="2E2C7943" w14:textId="77777777" w:rsidR="00286FEF" w:rsidRDefault="00286FEF" w:rsidP="0036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5564" w14:textId="77777777" w:rsidR="003351C4" w:rsidRDefault="003351C4" w:rsidP="004533B7">
    <w:pPr>
      <w:pStyle w:val="Footerportrait"/>
    </w:pPr>
  </w:p>
  <w:p w14:paraId="50E06A6A" w14:textId="3664E0E0" w:rsidR="004533B7" w:rsidRPr="00C907DF" w:rsidRDefault="004533B7" w:rsidP="004533B7">
    <w:pPr>
      <w:pStyle w:val="Footerportrait"/>
    </w:pPr>
    <w:fldSimple w:instr=" STYLEREF  Title  \* MERGEFORMAT ">
      <w:r w:rsidR="00C02DDD">
        <w:t>Title of paper</w:t>
      </w:r>
    </w:fldSimple>
    <w:r w:rsidRPr="00C907DF">
      <w:tab/>
    </w:r>
    <w:r>
      <w:t xml:space="preserve">P </w:t>
    </w:r>
    <w:r w:rsidRPr="00C907DF">
      <w:rPr>
        <w:rStyle w:val="PageNumber"/>
        <w:szCs w:val="15"/>
      </w:rPr>
      <w:fldChar w:fldCharType="begin"/>
    </w:r>
    <w:r w:rsidRPr="00C907DF">
      <w:rPr>
        <w:rStyle w:val="PageNumber"/>
        <w:szCs w:val="15"/>
      </w:rPr>
      <w:instrText xml:space="preserve">PAGE  </w:instrText>
    </w:r>
    <w:r w:rsidRPr="00C907DF">
      <w:rPr>
        <w:rStyle w:val="PageNumber"/>
        <w:szCs w:val="15"/>
      </w:rPr>
      <w:fldChar w:fldCharType="separate"/>
    </w:r>
    <w:r>
      <w:rPr>
        <w:rStyle w:val="PageNumber"/>
        <w:szCs w:val="15"/>
      </w:rPr>
      <w:t>1</w:t>
    </w:r>
    <w:r w:rsidRPr="00C907DF">
      <w:rPr>
        <w:rStyle w:val="PageNumber"/>
        <w:szCs w:val="15"/>
      </w:rPr>
      <w:fldChar w:fldCharType="end"/>
    </w:r>
  </w:p>
  <w:p w14:paraId="08F0EF88" w14:textId="696D6978" w:rsidR="00362CD9" w:rsidRPr="00036B9E" w:rsidRDefault="00362CD9">
    <w:pPr>
      <w:pStyle w:val="Foo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E3AD" w14:textId="77777777" w:rsidR="00637047" w:rsidRDefault="00637047" w:rsidP="00637047">
    <w:pPr>
      <w:pStyle w:val="Footerportrait"/>
    </w:pPr>
    <w:r>
      <w:tab/>
    </w:r>
  </w:p>
  <w:p w14:paraId="3A693EAD" w14:textId="7497918A" w:rsidR="00637047" w:rsidRPr="00C907DF" w:rsidRDefault="007926DC" w:rsidP="00637047">
    <w:pPr>
      <w:pStyle w:val="Footerportrait"/>
    </w:pPr>
    <w:fldSimple w:instr=" STYLEREF  Title  \* MERGEFORMAT ">
      <w:r w:rsidR="00C02DDD">
        <w:t>Title of paper</w:t>
      </w:r>
    </w:fldSimple>
    <w:r w:rsidR="00637047" w:rsidRPr="00C907DF">
      <w:tab/>
    </w:r>
    <w:r w:rsidR="00637047">
      <w:t xml:space="preserve">P </w:t>
    </w:r>
    <w:r w:rsidR="00637047" w:rsidRPr="00C907DF">
      <w:rPr>
        <w:rStyle w:val="PageNumber"/>
        <w:szCs w:val="15"/>
      </w:rPr>
      <w:fldChar w:fldCharType="begin"/>
    </w:r>
    <w:r w:rsidR="00637047" w:rsidRPr="00C907DF">
      <w:rPr>
        <w:rStyle w:val="PageNumber"/>
        <w:szCs w:val="15"/>
      </w:rPr>
      <w:instrText xml:space="preserve">PAGE  </w:instrText>
    </w:r>
    <w:r w:rsidR="00637047" w:rsidRPr="00C907DF">
      <w:rPr>
        <w:rStyle w:val="PageNumber"/>
        <w:szCs w:val="15"/>
      </w:rPr>
      <w:fldChar w:fldCharType="separate"/>
    </w:r>
    <w:r w:rsidR="00637047">
      <w:rPr>
        <w:rStyle w:val="PageNumber"/>
        <w:szCs w:val="15"/>
      </w:rPr>
      <w:t>5</w:t>
    </w:r>
    <w:r w:rsidR="00637047" w:rsidRPr="00C907DF">
      <w:rPr>
        <w:rStyle w:val="PageNumber"/>
        <w:szCs w:val="15"/>
      </w:rPr>
      <w:fldChar w:fldCharType="end"/>
    </w:r>
  </w:p>
  <w:p w14:paraId="72964471" w14:textId="77777777" w:rsidR="00637047" w:rsidRPr="00ED2A8D" w:rsidRDefault="00637047" w:rsidP="00637047">
    <w:pPr>
      <w:pStyle w:val="Footer"/>
    </w:pPr>
  </w:p>
  <w:p w14:paraId="72687741" w14:textId="09CC9BD7" w:rsidR="00637047" w:rsidRDefault="00637047" w:rsidP="00C02DDD">
    <w:pPr>
      <w:pStyle w:val="Footer"/>
      <w:tabs>
        <w:tab w:val="left" w:pos="118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8066C" w14:textId="77777777" w:rsidR="00286FEF" w:rsidRDefault="00286FEF" w:rsidP="00362CD9">
      <w:r>
        <w:separator/>
      </w:r>
    </w:p>
  </w:footnote>
  <w:footnote w:type="continuationSeparator" w:id="0">
    <w:p w14:paraId="6C229B4D" w14:textId="77777777" w:rsidR="00286FEF" w:rsidRDefault="00286FEF" w:rsidP="00362CD9">
      <w:r>
        <w:continuationSeparator/>
      </w:r>
    </w:p>
  </w:footnote>
  <w:footnote w:id="1">
    <w:p w14:paraId="741FE09C" w14:textId="56CC54BF" w:rsidR="00420A38" w:rsidRPr="00C02DDD" w:rsidRDefault="00420A38">
      <w:pPr>
        <w:pStyle w:val="FootnoteText"/>
      </w:pPr>
      <w:r w:rsidRPr="00C02DDD">
        <w:footnoteRef/>
      </w:r>
      <w:r>
        <w:t xml:space="preserve"> </w:t>
      </w:r>
      <w:r w:rsidR="00EA5A97" w:rsidRPr="00C02DDD">
        <w:t>Input document number, to be assigned by the Committee Secretary</w:t>
      </w:r>
    </w:p>
  </w:footnote>
  <w:footnote w:id="2">
    <w:p w14:paraId="13DFA22D" w14:textId="3BCF7A71" w:rsidR="00037DF4" w:rsidRPr="00037DF4" w:rsidRDefault="00037DF4">
      <w:pPr>
        <w:pStyle w:val="FootnoteText"/>
      </w:pPr>
      <w:r w:rsidRPr="00C02DDD">
        <w:footnoteRef/>
      </w:r>
      <w:r w:rsidRPr="00037DF4">
        <w:t xml:space="preserve"> </w:t>
      </w:r>
      <w:r w:rsidRPr="00C02DDD">
        <w:t>Leave open if uncertain</w:t>
      </w:r>
    </w:p>
  </w:footnote>
  <w:footnote w:id="3">
    <w:p w14:paraId="424081F9" w14:textId="1643F3B2" w:rsidR="002A0929" w:rsidRDefault="002A0929">
      <w:pPr>
        <w:pStyle w:val="FootnoteText"/>
      </w:pPr>
      <w:r>
        <w:rPr>
          <w:rStyle w:val="FootnoteReference"/>
        </w:rPr>
        <w:footnoteRef/>
      </w:r>
      <w:r>
        <w:t xml:space="preserve"> </w:t>
      </w:r>
      <w:r w:rsidR="00B80530">
        <w:t>Footer will automatically populate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CA51" w14:textId="0CAE2E27" w:rsidR="007C346C" w:rsidRDefault="007A395D" w:rsidP="007A395D">
    <w:pPr>
      <w:pStyle w:val="Header"/>
      <w:jc w:val="right"/>
    </w:pPr>
    <w:r>
      <w:rPr>
        <w:noProof/>
        <w:lang w:val="nl-NL" w:eastAsia="nl-NL"/>
      </w:rPr>
      <w:drawing>
        <wp:anchor distT="0" distB="0" distL="114300" distR="114300" simplePos="0" relativeHeight="251665408" behindDoc="0" locked="0" layoutInCell="1" allowOverlap="1" wp14:anchorId="1057C1DB" wp14:editId="38CFFC24">
          <wp:simplePos x="0" y="0"/>
          <wp:positionH relativeFrom="column">
            <wp:posOffset>6055995</wp:posOffset>
          </wp:positionH>
          <wp:positionV relativeFrom="paragraph">
            <wp:posOffset>-185420</wp:posOffset>
          </wp:positionV>
          <wp:extent cx="574675" cy="560070"/>
          <wp:effectExtent l="0" t="0" r="0" b="0"/>
          <wp:wrapSquare wrapText="bothSides"/>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57467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6C0F" w14:textId="7F704D96" w:rsidR="00BC2334" w:rsidRDefault="00BC2334" w:rsidP="007A395D">
    <w:pPr>
      <w:pStyle w:val="Header"/>
      <w:jc w:val="center"/>
    </w:pPr>
    <w:r>
      <w:rPr>
        <w:noProof/>
        <w:lang w:val="nl-NL" w:eastAsia="nl-NL"/>
      </w:rPr>
      <w:drawing>
        <wp:anchor distT="0" distB="0" distL="114300" distR="114300" simplePos="0" relativeHeight="251658240" behindDoc="0" locked="0" layoutInCell="1" allowOverlap="1" wp14:anchorId="45EB1AFA" wp14:editId="007CFB3E">
          <wp:simplePos x="0" y="0"/>
          <wp:positionH relativeFrom="column">
            <wp:posOffset>2522855</wp:posOffset>
          </wp:positionH>
          <wp:positionV relativeFrom="paragraph">
            <wp:posOffset>-100330</wp:posOffset>
          </wp:positionV>
          <wp:extent cx="852713" cy="831071"/>
          <wp:effectExtent l="0" t="0" r="0" b="0"/>
          <wp:wrapSquare wrapText="bothSides"/>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LA_LogoVerti_RGB-1.png"/>
                  <pic:cNvPicPr/>
                </pic:nvPicPr>
                <pic:blipFill>
                  <a:blip r:embed="rId1">
                    <a:extLst>
                      <a:ext uri="{28A0092B-C50C-407E-A947-70E740481C1C}">
                        <a14:useLocalDpi xmlns:a14="http://schemas.microsoft.com/office/drawing/2010/main" val="0"/>
                      </a:ext>
                    </a:extLst>
                  </a:blip>
                  <a:stretch>
                    <a:fillRect/>
                  </a:stretch>
                </pic:blipFill>
                <pic:spPr>
                  <a:xfrm>
                    <a:off x="0" y="0"/>
                    <a:ext cx="852713" cy="831071"/>
                  </a:xfrm>
                  <a:prstGeom prst="rect">
                    <a:avLst/>
                  </a:prstGeom>
                </pic:spPr>
              </pic:pic>
            </a:graphicData>
          </a:graphic>
        </wp:anchor>
      </w:drawing>
    </w:r>
  </w:p>
  <w:p w14:paraId="677D74FF" w14:textId="20D0A5AB" w:rsidR="00BC2334" w:rsidRDefault="00BC2334" w:rsidP="007A395D">
    <w:pPr>
      <w:pStyle w:val="Header"/>
      <w:jc w:val="center"/>
    </w:pPr>
  </w:p>
  <w:p w14:paraId="43F3C4F1" w14:textId="526CEAB2" w:rsidR="007C346C" w:rsidRDefault="007C346C" w:rsidP="007A39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5AC18A"/>
    <w:lvl w:ilvl="0">
      <w:start w:val="1"/>
      <w:numFmt w:val="decimal"/>
      <w:lvlText w:val="%1."/>
      <w:lvlJc w:val="left"/>
      <w:pPr>
        <w:tabs>
          <w:tab w:val="num" w:pos="4611"/>
        </w:tabs>
        <w:ind w:left="4611" w:hanging="360"/>
      </w:pPr>
    </w:lvl>
  </w:abstractNum>
  <w:abstractNum w:abstractNumId="1" w15:restartNumberingAfterBreak="0">
    <w:nsid w:val="FFFFFF7D"/>
    <w:multiLevelType w:val="singleLevel"/>
    <w:tmpl w:val="D5748132"/>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C8C6CBAC"/>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BD40DCC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CE139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780446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4FED07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6682180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E5FA3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A21C71"/>
    <w:multiLevelType w:val="hybridMultilevel"/>
    <w:tmpl w:val="842E3A1C"/>
    <w:lvl w:ilvl="0" w:tplc="AE7E8544">
      <w:start w:val="1"/>
      <w:numFmt w:val="decimal"/>
      <w:lvlText w:val="APPENDIX %1"/>
      <w:lvlJc w:val="left"/>
      <w:rPr>
        <w:rFonts w:ascii="Arial Bold" w:hAnsi="Arial Bold" w:cs="Times New Roman" w:hint="default"/>
        <w:b/>
        <w:bCs/>
        <w:i w:val="0"/>
        <w:iCs w:val="0"/>
        <w:caps/>
        <w:smallCaps w:val="0"/>
        <w:strike w:val="0"/>
        <w:dstrike w:val="0"/>
        <w:noProof w:val="0"/>
        <w:vanish w:val="0"/>
        <w:color w:val="4F81BD" w:themeColor="accent1"/>
        <w:spacing w:val="0"/>
        <w:w w:val="0"/>
        <w:kern w:val="0"/>
        <w:position w:val="0"/>
        <w:sz w:val="24"/>
        <w:szCs w:val="24"/>
        <w:u w:val="none" w:color="0000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7C776D"/>
    <w:multiLevelType w:val="multilevel"/>
    <w:tmpl w:val="575A8B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ind w:left="1281" w:hanging="567"/>
      </w:pPr>
      <w:rPr>
        <w:rFonts w:hint="default"/>
      </w:rPr>
    </w:lvl>
    <w:lvl w:ilvl="3">
      <w:start w:val="1"/>
      <w:numFmt w:val="decimal"/>
      <w:lvlText w:val="%1.%2.%3.%4."/>
      <w:lvlJc w:val="left"/>
      <w:pPr>
        <w:ind w:left="1638" w:hanging="567"/>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11" w15:restartNumberingAfterBreak="0">
    <w:nsid w:val="0B8D6414"/>
    <w:multiLevelType w:val="multilevel"/>
    <w:tmpl w:val="1D548F2C"/>
    <w:lvl w:ilvl="0">
      <w:start w:val="1"/>
      <w:numFmt w:val="decimal"/>
      <w:pStyle w:val="AnnexHeading1"/>
      <w:lvlText w:val="%1"/>
      <w:lvlJc w:val="left"/>
      <w:pPr>
        <w:tabs>
          <w:tab w:val="num" w:pos="567"/>
        </w:tabs>
        <w:ind w:left="567" w:hanging="567"/>
      </w:pPr>
      <w:rPr>
        <w:rFonts w:ascii="Arial Bold" w:hAnsi="Arial Bold" w:hint="default"/>
        <w:b/>
        <w:i w:val="0"/>
        <w:sz w:val="24"/>
      </w:rPr>
    </w:lvl>
    <w:lvl w:ilvl="1">
      <w:start w:val="1"/>
      <w:numFmt w:val="decimal"/>
      <w:pStyle w:val="AnnexHeading2"/>
      <w:lvlText w:val="%1.%2"/>
      <w:lvlJc w:val="left"/>
      <w:pPr>
        <w:tabs>
          <w:tab w:val="num" w:pos="851"/>
        </w:tabs>
        <w:ind w:left="851" w:hanging="851"/>
      </w:pPr>
      <w:rPr>
        <w:rFonts w:ascii="Arial Bold" w:hAnsi="Arial Bold" w:hint="default"/>
        <w:b/>
        <w:i w:val="0"/>
        <w:sz w:val="22"/>
      </w:rPr>
    </w:lvl>
    <w:lvl w:ilvl="2">
      <w:start w:val="1"/>
      <w:numFmt w:val="decimal"/>
      <w:pStyle w:val="AnnexHeading3"/>
      <w:lvlText w:val="%2.%3.%1"/>
      <w:lvlJc w:val="left"/>
      <w:pPr>
        <w:tabs>
          <w:tab w:val="num" w:pos="992"/>
        </w:tabs>
        <w:ind w:left="992" w:hanging="992"/>
      </w:pPr>
      <w:rPr>
        <w:rFonts w:ascii="Arial" w:hAnsi="Arial" w:hint="default"/>
        <w:b w:val="0"/>
        <w:i w:val="0"/>
        <w:sz w:val="22"/>
      </w:rPr>
    </w:lvl>
    <w:lvl w:ilvl="3">
      <w:start w:val="1"/>
      <w:numFmt w:val="decimal"/>
      <w:pStyle w:val="AnnexHeading4"/>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3478BF"/>
    <w:multiLevelType w:val="hybridMultilevel"/>
    <w:tmpl w:val="11D8C93E"/>
    <w:lvl w:ilvl="0" w:tplc="9008FE02">
      <w:start w:val="1"/>
      <w:numFmt w:val="bullet"/>
      <w:pStyle w:val="InsetList"/>
      <w:lvlText w:val=""/>
      <w:lvlJc w:val="left"/>
      <w:pPr>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4F700B"/>
    <w:multiLevelType w:val="multilevel"/>
    <w:tmpl w:val="71761D6C"/>
    <w:lvl w:ilvl="0">
      <w:start w:val="1"/>
      <w:numFmt w:val="upperLetter"/>
      <w:pStyle w:val="Annex"/>
      <w:lvlText w:val="ANNEX %1"/>
      <w:lvlJc w:val="left"/>
      <w:pPr>
        <w:ind w:left="851" w:hanging="851"/>
      </w:pPr>
      <w:rPr>
        <w:rFonts w:asciiTheme="minorHAnsi" w:hAnsiTheme="minorHAnsi" w:hint="default"/>
        <w:b/>
        <w:i w:val="0"/>
        <w:caps/>
        <w:color w:val="00558C"/>
        <w:sz w:val="28"/>
        <w:u w:val="none" w:color="407EC9"/>
      </w:rPr>
    </w:lvl>
    <w:lvl w:ilvl="1">
      <w:start w:val="1"/>
      <w:numFmt w:val="decimal"/>
      <w:pStyle w:val="AnnexHead2"/>
      <w:lvlText w:val="%1.%2."/>
      <w:lvlJc w:val="left"/>
      <w:pPr>
        <w:ind w:left="851" w:hanging="851"/>
      </w:pPr>
      <w:rPr>
        <w:rFonts w:ascii="Calibri" w:hAnsi="Calibri" w:hint="default"/>
        <w:b/>
        <w:i w:val="0"/>
        <w:caps/>
        <w:color w:val="00558C"/>
        <w:sz w:val="24"/>
      </w:rPr>
    </w:lvl>
    <w:lvl w:ilvl="2">
      <w:start w:val="1"/>
      <w:numFmt w:val="decimal"/>
      <w:pStyle w:val="AnnexHead3"/>
      <w:lvlText w:val="%1.%2.%3."/>
      <w:lvlJc w:val="left"/>
      <w:pPr>
        <w:ind w:left="1021" w:hanging="1021"/>
      </w:pPr>
      <w:rPr>
        <w:rFonts w:ascii="Calibri" w:hAnsi="Calibri" w:hint="default"/>
        <w:b/>
        <w:i w:val="0"/>
        <w:vanish w:val="0"/>
        <w:color w:val="00558C"/>
        <w:sz w:val="24"/>
      </w:rPr>
    </w:lvl>
    <w:lvl w:ilvl="3">
      <w:start w:val="1"/>
      <w:numFmt w:val="decimal"/>
      <w:pStyle w:val="AnnexHead4"/>
      <w:lvlText w:val="%1.%2.%3.%4."/>
      <w:lvlJc w:val="left"/>
      <w:pPr>
        <w:ind w:left="1134" w:hanging="1134"/>
      </w:pPr>
      <w:rPr>
        <w:rFonts w:ascii="Calibri" w:hAnsi="Calibri" w:hint="default"/>
        <w:b/>
        <w:i w:val="0"/>
        <w:caps/>
        <w:color w:val="00558C"/>
        <w:sz w:val="22"/>
      </w:rPr>
    </w:lvl>
    <w:lvl w:ilvl="4">
      <w:start w:val="1"/>
      <w:numFmt w:val="decimal"/>
      <w:pStyle w:val="AnnexHead5"/>
      <w:lvlText w:val="%1.%2.%3.%4.%5."/>
      <w:lvlJc w:val="left"/>
      <w:pPr>
        <w:ind w:left="1134" w:hanging="1134"/>
      </w:pPr>
      <w:rPr>
        <w:rFonts w:ascii="Calibri" w:hAnsi="Calibri" w:hint="default"/>
        <w:b w:val="0"/>
        <w:i w:val="0"/>
        <w:caps/>
        <w:color w:val="00558C"/>
        <w:sz w:val="22"/>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4" w15:restartNumberingAfterBreak="0">
    <w:nsid w:val="16102258"/>
    <w:multiLevelType w:val="multilevel"/>
    <w:tmpl w:val="5F0A5E12"/>
    <w:lvl w:ilvl="0">
      <w:start w:val="1"/>
      <w:numFmt w:val="decimal"/>
      <w:pStyle w:val="Tablecaption"/>
      <w:lvlText w:val="Table %1"/>
      <w:lvlJc w:val="left"/>
      <w:pPr>
        <w:ind w:left="567" w:hanging="567"/>
      </w:pPr>
      <w:rPr>
        <w:rFonts w:ascii="Calibri" w:hAnsi="Calibri" w:hint="default"/>
        <w:b w:val="0"/>
        <w:i/>
        <w:u w:val="none"/>
      </w:rPr>
    </w:lvl>
    <w:lvl w:ilvl="1">
      <w:start w:val="1"/>
      <w:numFmt w:val="decimal"/>
      <w:lvlText w:val="%1.%2."/>
      <w:lvlJc w:val="left"/>
      <w:pPr>
        <w:ind w:left="1502" w:hanging="432"/>
      </w:pPr>
      <w:rPr>
        <w:rFonts w:hint="default"/>
      </w:rPr>
    </w:lvl>
    <w:lvl w:ilvl="2">
      <w:start w:val="1"/>
      <w:numFmt w:val="decimal"/>
      <w:lvlText w:val="%1.%2.%3."/>
      <w:lvlJc w:val="left"/>
      <w:pPr>
        <w:ind w:left="1934" w:hanging="504"/>
      </w:pPr>
      <w:rPr>
        <w:rFonts w:hint="default"/>
      </w:rPr>
    </w:lvl>
    <w:lvl w:ilvl="3">
      <w:start w:val="1"/>
      <w:numFmt w:val="decimal"/>
      <w:lvlText w:val="%1.%2.%3.%4."/>
      <w:lvlJc w:val="left"/>
      <w:pPr>
        <w:ind w:left="2438" w:hanging="648"/>
      </w:pPr>
      <w:rPr>
        <w:rFonts w:hint="default"/>
      </w:rPr>
    </w:lvl>
    <w:lvl w:ilvl="4">
      <w:start w:val="1"/>
      <w:numFmt w:val="decimal"/>
      <w:lvlText w:val="%1.%2.%3.%4.%5."/>
      <w:lvlJc w:val="left"/>
      <w:pPr>
        <w:ind w:left="2942" w:hanging="792"/>
      </w:pPr>
      <w:rPr>
        <w:rFonts w:hint="default"/>
      </w:rPr>
    </w:lvl>
    <w:lvl w:ilvl="5">
      <w:start w:val="1"/>
      <w:numFmt w:val="decimal"/>
      <w:lvlText w:val="%1.%2.%3.%4.%5.%6."/>
      <w:lvlJc w:val="left"/>
      <w:pPr>
        <w:ind w:left="3446" w:hanging="936"/>
      </w:pPr>
      <w:rPr>
        <w:rFonts w:hint="default"/>
      </w:rPr>
    </w:lvl>
    <w:lvl w:ilvl="6">
      <w:start w:val="1"/>
      <w:numFmt w:val="decimal"/>
      <w:lvlText w:val="%1.%2.%3.%4.%5.%6.%7."/>
      <w:lvlJc w:val="left"/>
      <w:pPr>
        <w:ind w:left="3950" w:hanging="1080"/>
      </w:pPr>
      <w:rPr>
        <w:rFonts w:hint="default"/>
      </w:rPr>
    </w:lvl>
    <w:lvl w:ilvl="7">
      <w:start w:val="1"/>
      <w:numFmt w:val="decimal"/>
      <w:lvlText w:val="%1.%2.%3.%4.%5.%6.%7.%8."/>
      <w:lvlJc w:val="left"/>
      <w:pPr>
        <w:ind w:left="4454" w:hanging="1224"/>
      </w:pPr>
      <w:rPr>
        <w:rFonts w:hint="default"/>
      </w:rPr>
    </w:lvl>
    <w:lvl w:ilvl="8">
      <w:start w:val="1"/>
      <w:numFmt w:val="decimal"/>
      <w:lvlText w:val="%1.%2.%3.%4.%5.%6.%7.%8.%9."/>
      <w:lvlJc w:val="left"/>
      <w:pPr>
        <w:ind w:left="5030" w:hanging="1440"/>
      </w:pPr>
      <w:rPr>
        <w:rFonts w:hint="default"/>
      </w:rPr>
    </w:lvl>
  </w:abstractNum>
  <w:abstractNum w:abstractNumId="15" w15:restartNumberingAfterBreak="0">
    <w:nsid w:val="19A1740F"/>
    <w:multiLevelType w:val="multilevel"/>
    <w:tmpl w:val="A04E49A4"/>
    <w:lvl w:ilvl="0">
      <w:start w:val="1"/>
      <w:numFmt w:val="decimal"/>
      <w:pStyle w:val="Appendix"/>
      <w:lvlText w:val="APPENDIX %1"/>
      <w:lvlJc w:val="left"/>
      <w:pPr>
        <w:ind w:left="1701" w:hanging="1701"/>
      </w:pPr>
      <w:rPr>
        <w:rFonts w:ascii="Calibri (Body)" w:hAnsi="Calibri (Body)" w:hint="default"/>
        <w:b/>
        <w:bCs w:val="0"/>
        <w:i w:val="0"/>
        <w:iCs w:val="0"/>
        <w:caps/>
        <w:smallCaps w:val="0"/>
        <w:strike w:val="0"/>
        <w:dstrike w:val="0"/>
        <w:outline w:val="0"/>
        <w:shadow w:val="0"/>
        <w:emboss w:val="0"/>
        <w:imprint w:val="0"/>
        <w:noProof w:val="0"/>
        <w:vanish w:val="0"/>
        <w:color w:val="00558C"/>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1"/>
      <w:lvlText w:val="%2."/>
      <w:lvlJc w:val="left"/>
      <w:pPr>
        <w:ind w:left="907" w:hanging="907"/>
      </w:pPr>
      <w:rPr>
        <w:rFonts w:hint="default"/>
      </w:rPr>
    </w:lvl>
    <w:lvl w:ilvl="2">
      <w:start w:val="1"/>
      <w:numFmt w:val="decimal"/>
      <w:pStyle w:val="AppendixHead2"/>
      <w:lvlText w:val="%2.%3."/>
      <w:lvlJc w:val="left"/>
      <w:pPr>
        <w:ind w:left="1247" w:hanging="1247"/>
      </w:pPr>
      <w:rPr>
        <w:rFonts w:hint="default"/>
      </w:rPr>
    </w:lvl>
    <w:lvl w:ilvl="3">
      <w:start w:val="1"/>
      <w:numFmt w:val="decimal"/>
      <w:pStyle w:val="AppendixHead3"/>
      <w:lvlText w:val="%2.%3.%4."/>
      <w:lvlJc w:val="left"/>
      <w:pPr>
        <w:ind w:left="1588" w:hanging="1588"/>
      </w:pPr>
      <w:rPr>
        <w:rFonts w:hint="default"/>
      </w:rPr>
    </w:lvl>
    <w:lvl w:ilvl="4">
      <w:start w:val="1"/>
      <w:numFmt w:val="decimal"/>
      <w:pStyle w:val="AppendixHead4"/>
      <w:lvlText w:val="%2.%3.%4.%5."/>
      <w:lvlJc w:val="left"/>
      <w:pPr>
        <w:ind w:left="1758" w:hanging="175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C37E91"/>
    <w:multiLevelType w:val="multilevel"/>
    <w:tmpl w:val="DF88F54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E7E01D9"/>
    <w:multiLevelType w:val="hybridMultilevel"/>
    <w:tmpl w:val="ECFE5922"/>
    <w:lvl w:ilvl="0" w:tplc="EAC2AAE0">
      <w:start w:val="1"/>
      <w:numFmt w:val="decimal"/>
      <w:pStyle w:val="Reference"/>
      <w:lvlText w:val="[%1]"/>
      <w:lvlJc w:val="left"/>
      <w:pPr>
        <w:tabs>
          <w:tab w:val="num" w:pos="0"/>
        </w:tabs>
        <w:ind w:left="567" w:hanging="567"/>
      </w:pPr>
      <w:rPr>
        <w:rFonts w:asciiTheme="minorHAnsi" w:hAnsiTheme="minorHAns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674FE9"/>
    <w:multiLevelType w:val="multilevel"/>
    <w:tmpl w:val="2C88A404"/>
    <w:lvl w:ilvl="0">
      <w:start w:val="1"/>
      <w:numFmt w:val="decimal"/>
      <w:lvlText w:val="Agenda Item %1"/>
      <w:lvlJc w:val="left"/>
      <w:pPr>
        <w:tabs>
          <w:tab w:val="num" w:pos="567"/>
        </w:tabs>
        <w:ind w:left="567" w:hanging="567"/>
      </w:pPr>
      <w:rPr>
        <w:rFonts w:ascii="Arial" w:hAnsi="Arial" w:hint="default"/>
        <w:b/>
        <w:i w:val="0"/>
        <w:sz w:val="24"/>
        <w:szCs w:val="24"/>
      </w:rPr>
    </w:lvl>
    <w:lvl w:ilvl="1">
      <w:start w:val="1"/>
      <w:numFmt w:val="decimal"/>
      <w:lvlText w:val="%1.%2"/>
      <w:lvlJc w:val="left"/>
      <w:pPr>
        <w:tabs>
          <w:tab w:val="num" w:pos="1419"/>
        </w:tabs>
        <w:ind w:left="1419" w:hanging="851"/>
      </w:pPr>
      <w:rPr>
        <w:rFonts w:hint="default"/>
        <w:color w:val="auto"/>
      </w:rPr>
    </w:lvl>
    <w:lvl w:ilvl="2">
      <w:start w:val="1"/>
      <w:numFmt w:val="decimal"/>
      <w:lvlText w:val="%1.%2.%3"/>
      <w:lvlJc w:val="left"/>
      <w:pPr>
        <w:tabs>
          <w:tab w:val="num" w:pos="2268"/>
        </w:tabs>
        <w:ind w:left="2268" w:hanging="850"/>
      </w:pPr>
      <w:rPr>
        <w:rFonts w:hint="default"/>
        <w:color w:val="auto"/>
      </w:rPr>
    </w:lvl>
    <w:lvl w:ilvl="3">
      <w:start w:val="1"/>
      <w:numFmt w:val="decimal"/>
      <w:lvlText w:val="%1.%3.%2.%4."/>
      <w:lvlJc w:val="left"/>
      <w:pPr>
        <w:tabs>
          <w:tab w:val="num" w:pos="3119"/>
        </w:tabs>
        <w:ind w:left="3119"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34245C5"/>
    <w:multiLevelType w:val="multilevel"/>
    <w:tmpl w:val="176E3CEA"/>
    <w:lvl w:ilvl="0">
      <w:start w:val="1"/>
      <w:numFmt w:val="decimal"/>
      <w:pStyle w:val="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4A487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8336371"/>
    <w:multiLevelType w:val="hybridMultilevel"/>
    <w:tmpl w:val="997491D8"/>
    <w:lvl w:ilvl="0" w:tplc="930467F4">
      <w:start w:val="1"/>
      <w:numFmt w:val="bullet"/>
      <w:pStyle w:val="Tableinsetlist"/>
      <w:lvlText w:val=""/>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8956DA"/>
    <w:multiLevelType w:val="multilevel"/>
    <w:tmpl w:val="D8EEB69E"/>
    <w:lvl w:ilvl="0">
      <w:start w:val="1"/>
      <w:numFmt w:val="decimal"/>
      <w:lvlText w:val="Agenda item %1"/>
      <w:lvlJc w:val="left"/>
      <w:pPr>
        <w:tabs>
          <w:tab w:val="num" w:pos="2268"/>
        </w:tabs>
        <w:ind w:left="2268" w:hanging="2268"/>
      </w:pPr>
      <w:rPr>
        <w:rFonts w:ascii="Arial Bold" w:hAnsi="Arial Bold" w:hint="default"/>
        <w:b/>
        <w:i w:val="0"/>
        <w:sz w:val="24"/>
      </w:rPr>
    </w:lvl>
    <w:lvl w:ilvl="1">
      <w:start w:val="1"/>
      <w:numFmt w:val="decimal"/>
      <w:lvlText w:val="Agenda item %1.%2"/>
      <w:lvlJc w:val="left"/>
      <w:pPr>
        <w:tabs>
          <w:tab w:val="num" w:pos="1985"/>
        </w:tabs>
        <w:ind w:left="1985" w:hanging="1985"/>
      </w:pPr>
      <w:rPr>
        <w:rFonts w:ascii="Arial" w:hAnsi="Arial"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A4E1CF1"/>
    <w:multiLevelType w:val="multilevel"/>
    <w:tmpl w:val="1E38A4A2"/>
    <w:lvl w:ilvl="0">
      <w:start w:val="1"/>
      <w:numFmt w:val="decimal"/>
      <w:pStyle w:val="AnnexTablecaption"/>
      <w:lvlText w:val="Tabl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BDB2C74"/>
    <w:multiLevelType w:val="multilevel"/>
    <w:tmpl w:val="4B8246FA"/>
    <w:lvl w:ilvl="0">
      <w:start w:val="1"/>
      <w:numFmt w:val="decimal"/>
      <w:pStyle w:val="AnnexFigureCaption"/>
      <w:lvlText w:val="Figure %1"/>
      <w:lvlJc w:val="left"/>
      <w:pPr>
        <w:ind w:left="992" w:hanging="992"/>
      </w:pPr>
      <w:rPr>
        <w:rFonts w:asciiTheme="minorHAnsi" w:hAnsiTheme="minorHAnsi" w:hint="default"/>
        <w:b w:val="0"/>
        <w:i/>
        <w:sz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547343"/>
    <w:multiLevelType w:val="multilevel"/>
    <w:tmpl w:val="0B2865BA"/>
    <w:lvl w:ilvl="0">
      <w:start w:val="1"/>
      <w:numFmt w:val="decimal"/>
      <w:pStyle w:val="Furtherreading"/>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6301AE"/>
    <w:multiLevelType w:val="multilevel"/>
    <w:tmpl w:val="F202BAF8"/>
    <w:lvl w:ilvl="0">
      <w:start w:val="1"/>
      <w:numFmt w:val="decimal"/>
      <w:pStyle w:val="AppendixHeading1"/>
      <w:lvlText w:val="%1"/>
      <w:lvlJc w:val="left"/>
      <w:pPr>
        <w:tabs>
          <w:tab w:val="num" w:pos="567"/>
        </w:tabs>
        <w:ind w:left="567" w:hanging="567"/>
      </w:pPr>
      <w:rPr>
        <w:rFonts w:ascii="Arial" w:hAnsi="Arial" w:hint="default"/>
        <w:b/>
        <w:i w:val="0"/>
        <w:sz w:val="24"/>
      </w:rPr>
    </w:lvl>
    <w:lvl w:ilvl="1">
      <w:start w:val="1"/>
      <w:numFmt w:val="decimal"/>
      <w:pStyle w:val="AppendixHeading2"/>
      <w:lvlText w:val="%1.%2"/>
      <w:lvlJc w:val="left"/>
      <w:pPr>
        <w:tabs>
          <w:tab w:val="num" w:pos="851"/>
        </w:tabs>
        <w:ind w:left="851" w:hanging="851"/>
      </w:pPr>
      <w:rPr>
        <w:rFonts w:ascii="Arial" w:hAnsi="Arial" w:hint="default"/>
        <w:b/>
        <w:i w:val="0"/>
        <w:sz w:val="22"/>
      </w:rPr>
    </w:lvl>
    <w:lvl w:ilvl="2">
      <w:start w:val="1"/>
      <w:numFmt w:val="decimal"/>
      <w:pStyle w:val="AppendixHeading3"/>
      <w:lvlText w:val="%1.%2.%3"/>
      <w:lvlJc w:val="left"/>
      <w:pPr>
        <w:tabs>
          <w:tab w:val="num" w:pos="992"/>
        </w:tabs>
        <w:ind w:left="992" w:hanging="992"/>
      </w:pPr>
      <w:rPr>
        <w:rFonts w:ascii="Arial" w:hAnsi="Arial" w:hint="default"/>
        <w:b w:val="0"/>
        <w:i w:val="0"/>
        <w:sz w:val="22"/>
      </w:rPr>
    </w:lvl>
    <w:lvl w:ilvl="3">
      <w:start w:val="1"/>
      <w:numFmt w:val="decimal"/>
      <w:pStyle w:val="AppendixHeading4"/>
      <w:lvlText w:val="%1.%2.%3.%4"/>
      <w:lvlJc w:val="left"/>
      <w:pPr>
        <w:tabs>
          <w:tab w:val="num" w:pos="1134"/>
        </w:tabs>
        <w:ind w:left="1134" w:hanging="1134"/>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6B4F5D"/>
    <w:multiLevelType w:val="multilevel"/>
    <w:tmpl w:val="51547C06"/>
    <w:lvl w:ilvl="0">
      <w:start w:val="1"/>
      <w:numFmt w:val="decimal"/>
      <w:lvlText w:val="Equation %1"/>
      <w:lvlJc w:val="left"/>
      <w:pPr>
        <w:ind w:left="1276" w:hanging="1276"/>
      </w:pPr>
      <w:rPr>
        <w:rFonts w:asciiTheme="minorHAnsi" w:hAnsiTheme="minorHAnsi" w:hint="default"/>
        <w:b w:val="0"/>
        <w:bCs w:val="0"/>
        <w:i/>
        <w:iCs w:val="0"/>
        <w:caps w:val="0"/>
        <w:smallCaps w:val="0"/>
        <w:strike w:val="0"/>
        <w:dstrike w:val="0"/>
        <w:noProof w:val="0"/>
        <w:vanish w:val="0"/>
        <w:spacing w:val="0"/>
        <w:kern w:val="0"/>
        <w:position w:val="0"/>
        <w:sz w:val="22"/>
        <w:u w:val="singl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0B4709F"/>
    <w:multiLevelType w:val="hybridMultilevel"/>
    <w:tmpl w:val="FB6280EA"/>
    <w:lvl w:ilvl="0" w:tplc="F00A79E2">
      <w:start w:val="1"/>
      <w:numFmt w:val="decimal"/>
      <w:lvlText w:val="%1)"/>
      <w:lvlJc w:val="left"/>
      <w:pPr>
        <w:ind w:left="720" w:hanging="360"/>
      </w:pPr>
      <w:rPr>
        <w:rFonts w:hint="default"/>
        <w:vertAlign w:val="superscrip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041789"/>
    <w:multiLevelType w:val="multilevel"/>
    <w:tmpl w:val="541C20AE"/>
    <w:lvl w:ilvl="0">
      <w:start w:val="1"/>
      <w:numFmt w:val="decimal"/>
      <w:pStyle w:val="List1"/>
      <w:lvlText w:val="%1"/>
      <w:lvlJc w:val="left"/>
      <w:pPr>
        <w:tabs>
          <w:tab w:val="num" w:pos="567"/>
        </w:tabs>
        <w:ind w:left="567" w:hanging="567"/>
      </w:pPr>
      <w:rPr>
        <w:rFonts w:ascii="Calibri" w:hAnsi="Calibri" w:hint="default"/>
        <w:b w:val="0"/>
        <w:i w:val="0"/>
        <w:sz w:val="22"/>
        <w:szCs w:val="22"/>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lef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79B424D"/>
    <w:multiLevelType w:val="hybridMultilevel"/>
    <w:tmpl w:val="FA4A8BFE"/>
    <w:lvl w:ilvl="0" w:tplc="1C6A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011C53"/>
    <w:multiLevelType w:val="multilevel"/>
    <w:tmpl w:val="E82C6FC4"/>
    <w:lvl w:ilvl="0">
      <w:start w:val="1"/>
      <w:numFmt w:val="decimal"/>
      <w:pStyle w:val="AnnexFigure"/>
      <w:lvlText w:val="Figure %1"/>
      <w:lvlJc w:val="left"/>
      <w:pPr>
        <w:tabs>
          <w:tab w:val="num" w:pos="1701"/>
        </w:tabs>
        <w:ind w:left="1701" w:hanging="1701"/>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8D554E7"/>
    <w:multiLevelType w:val="hybridMultilevel"/>
    <w:tmpl w:val="6F7ED8FE"/>
    <w:lvl w:ilvl="0" w:tplc="5A2A8644">
      <w:start w:val="1"/>
      <w:numFmt w:val="bullet"/>
      <w:pStyle w:val="Bullet1"/>
      <w:lvlText w:val=""/>
      <w:lvlJc w:val="left"/>
      <w:pPr>
        <w:ind w:left="360" w:hanging="360"/>
      </w:pPr>
      <w:rPr>
        <w:rFonts w:ascii="Symbol" w:hAnsi="Symbol" w:hint="default"/>
        <w:color w:val="0055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9062249"/>
    <w:multiLevelType w:val="multilevel"/>
    <w:tmpl w:val="30EE6CDC"/>
    <w:lvl w:ilvl="0">
      <w:start w:val="1"/>
      <w:numFmt w:val="decimal"/>
      <w:lvlText w:val="%1."/>
      <w:lvlJc w:val="left"/>
      <w:pPr>
        <w:tabs>
          <w:tab w:val="num" w:pos="0"/>
        </w:tabs>
        <w:ind w:left="709" w:hanging="709"/>
      </w:pPr>
      <w:rPr>
        <w:rFonts w:hint="default"/>
        <w:color w:val="00558C"/>
      </w:rPr>
    </w:lvl>
    <w:lvl w:ilvl="1">
      <w:start w:val="1"/>
      <w:numFmt w:val="decimal"/>
      <w:lvlText w:val="%1.%2."/>
      <w:lvlJc w:val="left"/>
      <w:pPr>
        <w:tabs>
          <w:tab w:val="num" w:pos="0"/>
        </w:tabs>
        <w:ind w:left="851" w:hanging="851"/>
      </w:pPr>
      <w:rPr>
        <w:rFonts w:hint="default"/>
      </w:rPr>
    </w:lvl>
    <w:lvl w:ilvl="2">
      <w:start w:val="1"/>
      <w:numFmt w:val="decimal"/>
      <w:lvlText w:val="%1.%2.%3."/>
      <w:lvlJc w:val="left"/>
      <w:pPr>
        <w:tabs>
          <w:tab w:val="num" w:pos="0"/>
        </w:tabs>
        <w:ind w:left="992" w:hanging="992"/>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4" w15:restartNumberingAfterBreak="0">
    <w:nsid w:val="4A8C31DD"/>
    <w:multiLevelType w:val="hybridMultilevel"/>
    <w:tmpl w:val="46EC3D80"/>
    <w:lvl w:ilvl="0" w:tplc="D0D2BED8">
      <w:start w:val="1"/>
      <w:numFmt w:val="bullet"/>
      <w:lvlText w:val="-"/>
      <w:lvlJc w:val="left"/>
      <w:pPr>
        <w:ind w:left="2421" w:hanging="360"/>
      </w:pPr>
      <w:rPr>
        <w:rFonts w:ascii="Arial" w:hAnsi="Aria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5" w15:restartNumberingAfterBreak="0">
    <w:nsid w:val="4BC63137"/>
    <w:multiLevelType w:val="hybridMultilevel"/>
    <w:tmpl w:val="C34E4054"/>
    <w:lvl w:ilvl="0" w:tplc="537E9A6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EEC6DE5"/>
    <w:multiLevelType w:val="hybridMultilevel"/>
    <w:tmpl w:val="B5D2CD3A"/>
    <w:lvl w:ilvl="0" w:tplc="5234F282">
      <w:start w:val="1"/>
      <w:numFmt w:val="decimal"/>
      <w:lvlText w:val="Working Group %1"/>
      <w:lvlJc w:val="left"/>
      <w:pPr>
        <w:ind w:left="360" w:hanging="360"/>
      </w:pPr>
      <w:rPr>
        <w:rFonts w:ascii="Arial" w:hAnsi="Arial" w:hint="default"/>
        <w:b/>
        <w:i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EF97DEE"/>
    <w:multiLevelType w:val="multilevel"/>
    <w:tmpl w:val="646AB6E0"/>
    <w:lvl w:ilvl="0">
      <w:start w:val="1"/>
      <w:numFmt w:val="decimal"/>
      <w:lvlText w:val="%1."/>
      <w:lvlJc w:val="left"/>
      <w:pPr>
        <w:ind w:left="709" w:hanging="709"/>
      </w:pPr>
      <w:rPr>
        <w:rFonts w:hint="default"/>
        <w:caps/>
        <w:color w:val="00558C"/>
      </w:rPr>
    </w:lvl>
    <w:lvl w:ilvl="1">
      <w:start w:val="1"/>
      <w:numFmt w:val="decimal"/>
      <w:lvlText w:val="%1.%2."/>
      <w:lvlJc w:val="left"/>
      <w:pPr>
        <w:ind w:left="851" w:hanging="851"/>
      </w:pPr>
      <w:rPr>
        <w:rFonts w:asciiTheme="minorHAnsi" w:hAnsiTheme="minorHAnsi" w:hint="default"/>
        <w:b/>
        <w:i w:val="0"/>
        <w:color w:val="00558C"/>
        <w:sz w:val="22"/>
      </w:rPr>
    </w:lvl>
    <w:lvl w:ilvl="2">
      <w:start w:val="1"/>
      <w:numFmt w:val="decimal"/>
      <w:lvlText w:val="%1.%2.%3."/>
      <w:lvlJc w:val="left"/>
      <w:pPr>
        <w:tabs>
          <w:tab w:val="num" w:pos="0"/>
        </w:tabs>
        <w:ind w:left="992" w:hanging="992"/>
      </w:pPr>
      <w:rPr>
        <w:rFonts w:asciiTheme="minorHAnsi" w:hAnsiTheme="minorHAnsi" w:hint="default"/>
        <w:b/>
        <w:i w:val="0"/>
        <w:color w:val="00558C"/>
        <w:sz w:val="20"/>
      </w:rPr>
    </w:lvl>
    <w:lvl w:ilvl="3">
      <w:start w:val="1"/>
      <w:numFmt w:val="decimal"/>
      <w:lvlText w:val="%1.%2.%3.%4."/>
      <w:lvlJc w:val="left"/>
      <w:pPr>
        <w:ind w:left="1134" w:hanging="1134"/>
      </w:pPr>
      <w:rPr>
        <w:rFonts w:asciiTheme="minorHAnsi" w:hAnsiTheme="minorHAnsi" w:hint="default"/>
        <w:b w:val="0"/>
        <w:i w:val="0"/>
        <w:color w:val="00558C"/>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1B55D23"/>
    <w:multiLevelType w:val="multilevel"/>
    <w:tmpl w:val="A36E1D10"/>
    <w:lvl w:ilvl="0">
      <w:start w:val="1"/>
      <w:numFmt w:val="decimal"/>
      <w:pStyle w:val="Table"/>
      <w:lvlText w:val="Table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8B023C7"/>
    <w:multiLevelType w:val="multilevel"/>
    <w:tmpl w:val="D770972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2.%3.%1"/>
      <w:lvlJc w:val="left"/>
      <w:pPr>
        <w:tabs>
          <w:tab w:val="num" w:pos="1985"/>
        </w:tabs>
        <w:ind w:left="1985" w:hanging="851"/>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0" w15:restartNumberingAfterBreak="0">
    <w:nsid w:val="5EB057A3"/>
    <w:multiLevelType w:val="multilevel"/>
    <w:tmpl w:val="46686680"/>
    <w:lvl w:ilvl="0">
      <w:start w:val="1"/>
      <w:numFmt w:val="decimal"/>
      <w:pStyle w:val="Equation"/>
      <w:lvlText w:val="(%1)"/>
      <w:lvlJc w:val="left"/>
      <w:pPr>
        <w:ind w:left="360" w:hanging="360"/>
      </w:pPr>
      <w:rPr>
        <w:rFonts w:hint="default"/>
        <w:b w:val="0"/>
        <w:i w:val="0"/>
        <w:sz w:val="22"/>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0585238"/>
    <w:multiLevelType w:val="multilevel"/>
    <w:tmpl w:val="34CCF486"/>
    <w:lvl w:ilvl="0">
      <w:start w:val="1"/>
      <w:numFmt w:val="upperLetter"/>
      <w:lvlText w:val="ANNEX %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34C1CBF"/>
    <w:multiLevelType w:val="singleLevel"/>
    <w:tmpl w:val="F5FEC14A"/>
    <w:lvl w:ilvl="0">
      <w:start w:val="1"/>
      <w:numFmt w:val="decimal"/>
      <w:pStyle w:val="Figure"/>
      <w:lvlText w:val="Figure %1"/>
      <w:lvlJc w:val="left"/>
      <w:pPr>
        <w:tabs>
          <w:tab w:val="num" w:pos="1134"/>
        </w:tabs>
        <w:ind w:left="1134" w:hanging="1134"/>
      </w:pPr>
      <w:rPr>
        <w:rFonts w:ascii="Arial" w:hAnsi="Arial" w:hint="default"/>
        <w:b w:val="0"/>
        <w:i/>
        <w:sz w:val="22"/>
      </w:rPr>
    </w:lvl>
  </w:abstractNum>
  <w:abstractNum w:abstractNumId="43" w15:restartNumberingAfterBreak="0">
    <w:nsid w:val="67AB4D84"/>
    <w:multiLevelType w:val="multilevel"/>
    <w:tmpl w:val="FFDC463E"/>
    <w:lvl w:ilvl="0">
      <w:start w:val="1"/>
      <w:numFmt w:val="decimal"/>
      <w:pStyle w:val="Heading1"/>
      <w:lvlText w:val="%1."/>
      <w:lvlJc w:val="left"/>
      <w:pPr>
        <w:tabs>
          <w:tab w:val="num" w:pos="0"/>
        </w:tabs>
        <w:ind w:left="709" w:hanging="709"/>
      </w:pPr>
      <w:rPr>
        <w:rFonts w:asciiTheme="minorHAnsi" w:hAnsiTheme="minorHAnsi" w:hint="default"/>
        <w:b/>
        <w:i w:val="0"/>
        <w:color w:val="00558C"/>
        <w:sz w:val="28"/>
      </w:rPr>
    </w:lvl>
    <w:lvl w:ilvl="1">
      <w:start w:val="1"/>
      <w:numFmt w:val="decimal"/>
      <w:pStyle w:val="Heading2"/>
      <w:lvlText w:val="%1.%2."/>
      <w:lvlJc w:val="left"/>
      <w:pPr>
        <w:tabs>
          <w:tab w:val="num" w:pos="0"/>
        </w:tabs>
        <w:ind w:left="851" w:hanging="851"/>
      </w:pPr>
      <w:rPr>
        <w:rFonts w:asciiTheme="minorHAnsi" w:hAnsiTheme="minorHAnsi" w:hint="default"/>
        <w:b/>
        <w:i w:val="0"/>
        <w:color w:val="00558C"/>
        <w:sz w:val="24"/>
      </w:rPr>
    </w:lvl>
    <w:lvl w:ilvl="2">
      <w:start w:val="1"/>
      <w:numFmt w:val="decimal"/>
      <w:pStyle w:val="Heading3"/>
      <w:lvlText w:val="%1.%2.%3."/>
      <w:lvlJc w:val="left"/>
      <w:pPr>
        <w:tabs>
          <w:tab w:val="num" w:pos="0"/>
        </w:tabs>
        <w:ind w:left="992" w:hanging="992"/>
      </w:pPr>
      <w:rPr>
        <w:rFonts w:asciiTheme="minorHAnsi" w:hAnsiTheme="minorHAnsi" w:hint="default"/>
        <w:b/>
        <w:i w:val="0"/>
        <w:color w:val="00558C"/>
        <w:sz w:val="22"/>
      </w:rPr>
    </w:lvl>
    <w:lvl w:ilvl="3">
      <w:start w:val="1"/>
      <w:numFmt w:val="decimal"/>
      <w:pStyle w:val="Heading4"/>
      <w:lvlText w:val="%1.%2.%3.%4."/>
      <w:lvlJc w:val="left"/>
      <w:pPr>
        <w:tabs>
          <w:tab w:val="num" w:pos="0"/>
        </w:tabs>
        <w:ind w:left="1134" w:hanging="1134"/>
      </w:pPr>
      <w:rPr>
        <w:rFonts w:asciiTheme="minorHAnsi" w:hAnsiTheme="minorHAnsi" w:hint="default"/>
        <w:b/>
        <w:i w:val="0"/>
        <w:color w:val="00558C"/>
        <w:sz w:val="22"/>
      </w:rPr>
    </w:lvl>
    <w:lvl w:ilvl="4">
      <w:start w:val="1"/>
      <w:numFmt w:val="decimal"/>
      <w:pStyle w:val="Heading5"/>
      <w:lvlText w:val="%1.%2.%3.%4.%5"/>
      <w:lvlJc w:val="left"/>
      <w:pPr>
        <w:ind w:left="1008" w:hanging="1008"/>
      </w:pPr>
      <w:rPr>
        <w:rFonts w:ascii="Calibri" w:hAnsi="Calibri" w:hint="default"/>
        <w:color w:val="00558C"/>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9E674AF"/>
    <w:multiLevelType w:val="multilevel"/>
    <w:tmpl w:val="20522EF4"/>
    <w:lvl w:ilvl="0">
      <w:start w:val="1"/>
      <w:numFmt w:val="decimal"/>
      <w:pStyle w:val="AnnexTable"/>
      <w:lvlText w:val="Table %1"/>
      <w:lvlJc w:val="left"/>
      <w:pPr>
        <w:tabs>
          <w:tab w:val="num" w:pos="1134"/>
        </w:tabs>
        <w:ind w:left="1134" w:hanging="1134"/>
      </w:pPr>
      <w:rPr>
        <w:rFonts w:ascii="Arial" w:hAnsi="Arial" w:hint="default"/>
        <w:b w:val="0"/>
        <w: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C9C62AB"/>
    <w:multiLevelType w:val="multilevel"/>
    <w:tmpl w:val="5C4AF784"/>
    <w:lvl w:ilvl="0">
      <w:start w:val="1"/>
      <w:numFmt w:val="decimal"/>
      <w:lvlText w:val="%1"/>
      <w:lvlJc w:val="left"/>
      <w:pPr>
        <w:ind w:left="567" w:hanging="567"/>
      </w:pPr>
      <w:rPr>
        <w:rFonts w:asciiTheme="minorHAnsi" w:hAnsiTheme="minorHAnsi" w:hint="default"/>
        <w:b w:val="0"/>
        <w:i w:val="0"/>
        <w:sz w:val="22"/>
      </w:rPr>
    </w:lvl>
    <w:lvl w:ilvl="1">
      <w:start w:val="1"/>
      <w:numFmt w:val="lowerLetter"/>
      <w:pStyle w:val="Lista"/>
      <w:lvlText w:val="%2"/>
      <w:lvlJc w:val="left"/>
      <w:pPr>
        <w:ind w:left="1134" w:hanging="567"/>
      </w:pPr>
      <w:rPr>
        <w:rFonts w:asciiTheme="minorHAnsi" w:hAnsiTheme="minorHAnsi" w:hint="default"/>
        <w:b w:val="0"/>
        <w:i w:val="0"/>
        <w:sz w:val="22"/>
      </w:rPr>
    </w:lvl>
    <w:lvl w:ilvl="2">
      <w:start w:val="1"/>
      <w:numFmt w:val="lowerRoman"/>
      <w:pStyle w:val="Listi"/>
      <w:lvlText w:val="%3"/>
      <w:lvlJc w:val="left"/>
      <w:pPr>
        <w:ind w:left="2268" w:hanging="567"/>
      </w:pPr>
      <w:rPr>
        <w:rFonts w:asciiTheme="minorHAnsi" w:hAnsiTheme="minorHAnsi" w:hint="default"/>
        <w:b w:val="0"/>
        <w:i w:val="0"/>
        <w:sz w:val="20"/>
      </w:rPr>
    </w:lvl>
    <w:lvl w:ilvl="3">
      <w:start w:val="1"/>
      <w:numFmt w:val="decimal"/>
      <w:lvlText w:val="(%4)"/>
      <w:lvlJc w:val="left"/>
      <w:pPr>
        <w:ind w:left="2858" w:hanging="360"/>
      </w:pPr>
      <w:rPr>
        <w:rFonts w:hint="default"/>
      </w:rPr>
    </w:lvl>
    <w:lvl w:ilvl="4">
      <w:start w:val="1"/>
      <w:numFmt w:val="lowerLetter"/>
      <w:lvlText w:val="(%5)"/>
      <w:lvlJc w:val="left"/>
      <w:pPr>
        <w:ind w:left="3218" w:hanging="360"/>
      </w:pPr>
      <w:rPr>
        <w:rFonts w:hint="default"/>
      </w:rPr>
    </w:lvl>
    <w:lvl w:ilvl="5">
      <w:start w:val="1"/>
      <w:numFmt w:val="lowerRoman"/>
      <w:lvlText w:val="(%6)"/>
      <w:lvlJc w:val="left"/>
      <w:pPr>
        <w:ind w:left="3578" w:hanging="360"/>
      </w:pPr>
      <w:rPr>
        <w:rFonts w:hint="default"/>
      </w:rPr>
    </w:lvl>
    <w:lvl w:ilvl="6">
      <w:start w:val="1"/>
      <w:numFmt w:val="decimal"/>
      <w:lvlText w:val="%7."/>
      <w:lvlJc w:val="left"/>
      <w:pPr>
        <w:ind w:left="3938" w:hanging="360"/>
      </w:pPr>
      <w:rPr>
        <w:rFonts w:hint="default"/>
      </w:rPr>
    </w:lvl>
    <w:lvl w:ilvl="7">
      <w:start w:val="1"/>
      <w:numFmt w:val="lowerLetter"/>
      <w:lvlText w:val="%8."/>
      <w:lvlJc w:val="left"/>
      <w:pPr>
        <w:ind w:left="4298" w:hanging="360"/>
      </w:pPr>
      <w:rPr>
        <w:rFonts w:hint="default"/>
      </w:rPr>
    </w:lvl>
    <w:lvl w:ilvl="8">
      <w:start w:val="1"/>
      <w:numFmt w:val="lowerRoman"/>
      <w:lvlText w:val="%9."/>
      <w:lvlJc w:val="left"/>
      <w:pPr>
        <w:ind w:left="4658" w:hanging="360"/>
      </w:pPr>
      <w:rPr>
        <w:rFonts w:hint="default"/>
      </w:rPr>
    </w:lvl>
  </w:abstractNum>
  <w:abstractNum w:abstractNumId="46" w15:restartNumberingAfterBreak="0">
    <w:nsid w:val="76D64DA6"/>
    <w:multiLevelType w:val="hybridMultilevel"/>
    <w:tmpl w:val="60E6F4BE"/>
    <w:lvl w:ilvl="0" w:tplc="84F40B06">
      <w:start w:val="1"/>
      <w:numFmt w:val="bullet"/>
      <w:pStyle w:val="Bullet3"/>
      <w:lvlText w:val="o"/>
      <w:lvlJc w:val="left"/>
      <w:pPr>
        <w:ind w:left="1211"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B65365"/>
    <w:multiLevelType w:val="multilevel"/>
    <w:tmpl w:val="1898C208"/>
    <w:lvl w:ilvl="0">
      <w:start w:val="1"/>
      <w:numFmt w:val="decimal"/>
      <w:lvlText w:val="%1"/>
      <w:lvlJc w:val="left"/>
      <w:pPr>
        <w:tabs>
          <w:tab w:val="num" w:pos="0"/>
        </w:tabs>
        <w:ind w:left="567" w:hanging="567"/>
      </w:pPr>
      <w:rPr>
        <w:rFonts w:asciiTheme="minorHAnsi" w:hAnsiTheme="minorHAnsi" w:hint="default"/>
        <w:b w:val="0"/>
        <w:i w:val="0"/>
        <w:sz w:val="22"/>
      </w:rPr>
    </w:lvl>
    <w:lvl w:ilvl="1">
      <w:start w:val="1"/>
      <w:numFmt w:val="lowerLetter"/>
      <w:lvlText w:val="%2"/>
      <w:lvlJc w:val="left"/>
      <w:pPr>
        <w:tabs>
          <w:tab w:val="num" w:pos="0"/>
        </w:tabs>
        <w:ind w:left="1134" w:hanging="567"/>
      </w:pPr>
      <w:rPr>
        <w:rFonts w:asciiTheme="minorHAnsi" w:hAnsiTheme="minorHAnsi" w:hint="default"/>
        <w:b w:val="0"/>
        <w:i w:val="0"/>
        <w:sz w:val="22"/>
      </w:rPr>
    </w:lvl>
    <w:lvl w:ilvl="2">
      <w:start w:val="1"/>
      <w:numFmt w:val="lowerRoman"/>
      <w:lvlText w:val="%3"/>
      <w:lvlJc w:val="left"/>
      <w:pPr>
        <w:ind w:left="567" w:firstLine="567"/>
      </w:pPr>
      <w:rPr>
        <w:rFonts w:asciiTheme="minorHAnsi" w:hAnsiTheme="minorHAns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8BA4B1E"/>
    <w:multiLevelType w:val="multilevel"/>
    <w:tmpl w:val="CC427BA6"/>
    <w:lvl w:ilvl="0">
      <w:start w:val="1"/>
      <w:numFmt w:val="decimal"/>
      <w:lvlText w:val="%1"/>
      <w:lvlJc w:val="left"/>
      <w:pPr>
        <w:tabs>
          <w:tab w:val="num" w:pos="567"/>
        </w:tabs>
        <w:ind w:left="567" w:hanging="567"/>
      </w:pPr>
      <w:rPr>
        <w:rFonts w:ascii="Arial" w:hAnsi="Arial" w:hint="default"/>
        <w:b w:val="0"/>
        <w:i w:val="0"/>
        <w:sz w:val="22"/>
        <w:szCs w:val="22"/>
      </w:rPr>
    </w:lvl>
    <w:lvl w:ilvl="1">
      <w:start w:val="1"/>
      <w:numFmt w:val="lowerLetter"/>
      <w:lvlText w:val="%2"/>
      <w:lvlJc w:val="left"/>
      <w:pPr>
        <w:tabs>
          <w:tab w:val="num" w:pos="993"/>
        </w:tabs>
        <w:ind w:left="993" w:hanging="567"/>
      </w:pPr>
      <w:rPr>
        <w:rFonts w:ascii="Arial" w:hAnsi="Arial" w:hint="default"/>
        <w:b w:val="0"/>
        <w:i w:val="0"/>
        <w:sz w:val="22"/>
        <w:szCs w:val="22"/>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49" w15:restartNumberingAfterBreak="0">
    <w:nsid w:val="7BB11B89"/>
    <w:multiLevelType w:val="hybridMultilevel"/>
    <w:tmpl w:val="22EAEB96"/>
    <w:lvl w:ilvl="0" w:tplc="D44E2B6C">
      <w:start w:val="1"/>
      <w:numFmt w:val="bullet"/>
      <w:pStyle w:val="Bullet2"/>
      <w:lvlText w:val=""/>
      <w:lvlJc w:val="left"/>
      <w:pPr>
        <w:ind w:left="851" w:hanging="426"/>
      </w:pPr>
      <w:rPr>
        <w:rFonts w:ascii="Symbol" w:hAnsi="Symbol" w:hint="default"/>
        <w:color w:val="B2C1E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8"/>
  </w:num>
  <w:num w:numId="4">
    <w:abstractNumId w:val="41"/>
  </w:num>
  <w:num w:numId="5">
    <w:abstractNumId w:val="31"/>
  </w:num>
  <w:num w:numId="6">
    <w:abstractNumId w:val="11"/>
  </w:num>
  <w:num w:numId="7">
    <w:abstractNumId w:val="44"/>
  </w:num>
  <w:num w:numId="8">
    <w:abstractNumId w:val="26"/>
  </w:num>
  <w:num w:numId="9">
    <w:abstractNumId w:val="20"/>
  </w:num>
  <w:num w:numId="10">
    <w:abstractNumId w:val="35"/>
  </w:num>
  <w:num w:numId="11">
    <w:abstractNumId w:val="34"/>
  </w:num>
  <w:num w:numId="12">
    <w:abstractNumId w:val="30"/>
  </w:num>
  <w:num w:numId="13">
    <w:abstractNumId w:val="42"/>
  </w:num>
  <w:num w:numId="14">
    <w:abstractNumId w:val="16"/>
  </w:num>
  <w:num w:numId="15">
    <w:abstractNumId w:val="48"/>
  </w:num>
  <w:num w:numId="16">
    <w:abstractNumId w:val="29"/>
  </w:num>
  <w:num w:numId="17">
    <w:abstractNumId w:val="17"/>
  </w:num>
  <w:num w:numId="18">
    <w:abstractNumId w:val="38"/>
  </w:num>
  <w:num w:numId="19">
    <w:abstractNumId w:val="29"/>
  </w:num>
  <w:num w:numId="20">
    <w:abstractNumId w:val="29"/>
  </w:num>
  <w:num w:numId="21">
    <w:abstractNumId w:val="29"/>
  </w:num>
  <w:num w:numId="22">
    <w:abstractNumId w:val="29"/>
  </w:num>
  <w:num w:numId="23">
    <w:abstractNumId w:val="39"/>
  </w:num>
  <w:num w:numId="24">
    <w:abstractNumId w:val="10"/>
  </w:num>
  <w:num w:numId="25">
    <w:abstractNumId w:val="10"/>
  </w:num>
  <w:num w:numId="26">
    <w:abstractNumId w:val="10"/>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36"/>
  </w:num>
  <w:num w:numId="34">
    <w:abstractNumId w:val="36"/>
  </w:num>
  <w:num w:numId="35">
    <w:abstractNumId w:val="36"/>
  </w:num>
  <w:num w:numId="36">
    <w:abstractNumId w:val="27"/>
  </w:num>
  <w:num w:numId="37">
    <w:abstractNumId w:val="16"/>
  </w:num>
  <w:num w:numId="38">
    <w:abstractNumId w:val="30"/>
  </w:num>
  <w:num w:numId="39">
    <w:abstractNumId w:val="2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28"/>
  </w:num>
  <w:num w:numId="45">
    <w:abstractNumId w:val="32"/>
  </w:num>
  <w:num w:numId="46">
    <w:abstractNumId w:val="49"/>
  </w:num>
  <w:num w:numId="47">
    <w:abstractNumId w:val="13"/>
  </w:num>
  <w:num w:numId="48">
    <w:abstractNumId w:val="21"/>
  </w:num>
  <w:num w:numId="49">
    <w:abstractNumId w:val="14"/>
  </w:num>
  <w:num w:numId="50">
    <w:abstractNumId w:val="12"/>
  </w:num>
  <w:num w:numId="51">
    <w:abstractNumId w:val="19"/>
  </w:num>
  <w:num w:numId="52">
    <w:abstractNumId w:val="43"/>
  </w:num>
  <w:num w:numId="53">
    <w:abstractNumId w:val="46"/>
  </w:num>
  <w:num w:numId="54">
    <w:abstractNumId w:val="15"/>
  </w:num>
  <w:num w:numId="55">
    <w:abstractNumId w:val="47"/>
  </w:num>
  <w:num w:numId="56">
    <w:abstractNumId w:val="40"/>
  </w:num>
  <w:num w:numId="57">
    <w:abstractNumId w:val="25"/>
  </w:num>
  <w:num w:numId="58">
    <w:abstractNumId w:val="8"/>
  </w:num>
  <w:num w:numId="59">
    <w:abstractNumId w:val="6"/>
  </w:num>
  <w:num w:numId="60">
    <w:abstractNumId w:val="5"/>
  </w:num>
  <w:num w:numId="61">
    <w:abstractNumId w:val="4"/>
  </w:num>
  <w:num w:numId="62">
    <w:abstractNumId w:val="3"/>
  </w:num>
  <w:num w:numId="63">
    <w:abstractNumId w:val="1"/>
  </w:num>
  <w:num w:numId="64">
    <w:abstractNumId w:val="0"/>
  </w:num>
  <w:num w:numId="65">
    <w:abstractNumId w:val="37"/>
  </w:num>
  <w:num w:numId="66">
    <w:abstractNumId w:val="45"/>
  </w:num>
  <w:num w:numId="67">
    <w:abstractNumId w:val="24"/>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num>
  <w:num w:numId="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3NDKyALLMTM3NjJV0lIJTi4sz8/NACgxrAXLxrRssAAAA"/>
  </w:docVars>
  <w:rsids>
    <w:rsidRoot w:val="00FE5674"/>
    <w:rsid w:val="000005D3"/>
    <w:rsid w:val="000049D8"/>
    <w:rsid w:val="00036B9E"/>
    <w:rsid w:val="00037DF4"/>
    <w:rsid w:val="0004700E"/>
    <w:rsid w:val="00057FCA"/>
    <w:rsid w:val="00070C13"/>
    <w:rsid w:val="000715C9"/>
    <w:rsid w:val="00084F33"/>
    <w:rsid w:val="000A77A7"/>
    <w:rsid w:val="000B1707"/>
    <w:rsid w:val="000C1B3E"/>
    <w:rsid w:val="000C349E"/>
    <w:rsid w:val="00110203"/>
    <w:rsid w:val="00110AE7"/>
    <w:rsid w:val="001241C8"/>
    <w:rsid w:val="00177F4D"/>
    <w:rsid w:val="00180DDA"/>
    <w:rsid w:val="001B2A2D"/>
    <w:rsid w:val="001B737D"/>
    <w:rsid w:val="001C44A3"/>
    <w:rsid w:val="001C77BB"/>
    <w:rsid w:val="001E0E15"/>
    <w:rsid w:val="001F528A"/>
    <w:rsid w:val="001F704E"/>
    <w:rsid w:val="00201722"/>
    <w:rsid w:val="002125B0"/>
    <w:rsid w:val="00221E08"/>
    <w:rsid w:val="00237D7C"/>
    <w:rsid w:val="00243228"/>
    <w:rsid w:val="00251483"/>
    <w:rsid w:val="00255CAA"/>
    <w:rsid w:val="0025741F"/>
    <w:rsid w:val="00264305"/>
    <w:rsid w:val="00286FEF"/>
    <w:rsid w:val="002A0346"/>
    <w:rsid w:val="002A0929"/>
    <w:rsid w:val="002A4487"/>
    <w:rsid w:val="002B49E9"/>
    <w:rsid w:val="002C632E"/>
    <w:rsid w:val="002D3E8B"/>
    <w:rsid w:val="002D4575"/>
    <w:rsid w:val="002D5C0C"/>
    <w:rsid w:val="002E03D1"/>
    <w:rsid w:val="002E6B74"/>
    <w:rsid w:val="002E6FCA"/>
    <w:rsid w:val="003351C4"/>
    <w:rsid w:val="0035243F"/>
    <w:rsid w:val="00356CD0"/>
    <w:rsid w:val="00362CD9"/>
    <w:rsid w:val="003761CA"/>
    <w:rsid w:val="0038049E"/>
    <w:rsid w:val="00380DAF"/>
    <w:rsid w:val="003972CE"/>
    <w:rsid w:val="003B2635"/>
    <w:rsid w:val="003B28F5"/>
    <w:rsid w:val="003B7B7D"/>
    <w:rsid w:val="003C54CB"/>
    <w:rsid w:val="003C7A2A"/>
    <w:rsid w:val="003D25A2"/>
    <w:rsid w:val="003D2DC1"/>
    <w:rsid w:val="003D69D0"/>
    <w:rsid w:val="003F2918"/>
    <w:rsid w:val="003F430E"/>
    <w:rsid w:val="0041088C"/>
    <w:rsid w:val="0041230E"/>
    <w:rsid w:val="00420A38"/>
    <w:rsid w:val="00426DB3"/>
    <w:rsid w:val="00431B19"/>
    <w:rsid w:val="004533B7"/>
    <w:rsid w:val="004661AD"/>
    <w:rsid w:val="004D1D85"/>
    <w:rsid w:val="004D3C3A"/>
    <w:rsid w:val="004E1CD1"/>
    <w:rsid w:val="004F7616"/>
    <w:rsid w:val="0050690E"/>
    <w:rsid w:val="005107EB"/>
    <w:rsid w:val="00521345"/>
    <w:rsid w:val="00526DF0"/>
    <w:rsid w:val="00545CC4"/>
    <w:rsid w:val="00551FFF"/>
    <w:rsid w:val="005607A2"/>
    <w:rsid w:val="0057198B"/>
    <w:rsid w:val="00573CFE"/>
    <w:rsid w:val="005969F2"/>
    <w:rsid w:val="00597FAE"/>
    <w:rsid w:val="005B32A3"/>
    <w:rsid w:val="005C0D44"/>
    <w:rsid w:val="005C566C"/>
    <w:rsid w:val="005C7E69"/>
    <w:rsid w:val="005E262D"/>
    <w:rsid w:val="005F23D3"/>
    <w:rsid w:val="005F7E20"/>
    <w:rsid w:val="00605E43"/>
    <w:rsid w:val="006153BB"/>
    <w:rsid w:val="00635ADD"/>
    <w:rsid w:val="00637047"/>
    <w:rsid w:val="006652C3"/>
    <w:rsid w:val="00691FD0"/>
    <w:rsid w:val="00692148"/>
    <w:rsid w:val="006A1A1E"/>
    <w:rsid w:val="006C5948"/>
    <w:rsid w:val="006E2121"/>
    <w:rsid w:val="006F2A74"/>
    <w:rsid w:val="007118F5"/>
    <w:rsid w:val="00712AA4"/>
    <w:rsid w:val="007146C4"/>
    <w:rsid w:val="00721AA1"/>
    <w:rsid w:val="00724B67"/>
    <w:rsid w:val="007547F8"/>
    <w:rsid w:val="00765622"/>
    <w:rsid w:val="00770B6C"/>
    <w:rsid w:val="00774730"/>
    <w:rsid w:val="00783FEA"/>
    <w:rsid w:val="007926DC"/>
    <w:rsid w:val="007A395D"/>
    <w:rsid w:val="007C346C"/>
    <w:rsid w:val="007D63E3"/>
    <w:rsid w:val="0080294B"/>
    <w:rsid w:val="0082480E"/>
    <w:rsid w:val="00850293"/>
    <w:rsid w:val="00851373"/>
    <w:rsid w:val="00851BA6"/>
    <w:rsid w:val="0085654D"/>
    <w:rsid w:val="00861160"/>
    <w:rsid w:val="00861801"/>
    <w:rsid w:val="0086654F"/>
    <w:rsid w:val="008702A8"/>
    <w:rsid w:val="0087239B"/>
    <w:rsid w:val="00892CA4"/>
    <w:rsid w:val="008A356F"/>
    <w:rsid w:val="008A3ECA"/>
    <w:rsid w:val="008A4653"/>
    <w:rsid w:val="008A4717"/>
    <w:rsid w:val="008A50CC"/>
    <w:rsid w:val="008D1694"/>
    <w:rsid w:val="008D79CB"/>
    <w:rsid w:val="008E28CC"/>
    <w:rsid w:val="008F07BC"/>
    <w:rsid w:val="00904066"/>
    <w:rsid w:val="0092692B"/>
    <w:rsid w:val="00943E9C"/>
    <w:rsid w:val="00953F4D"/>
    <w:rsid w:val="00960BB8"/>
    <w:rsid w:val="00964F5C"/>
    <w:rsid w:val="00973B57"/>
    <w:rsid w:val="009831C0"/>
    <w:rsid w:val="009874F9"/>
    <w:rsid w:val="0099161D"/>
    <w:rsid w:val="009C5F41"/>
    <w:rsid w:val="00A01B17"/>
    <w:rsid w:val="00A0389B"/>
    <w:rsid w:val="00A26017"/>
    <w:rsid w:val="00A446C9"/>
    <w:rsid w:val="00A56C33"/>
    <w:rsid w:val="00A635D6"/>
    <w:rsid w:val="00A72757"/>
    <w:rsid w:val="00A800A9"/>
    <w:rsid w:val="00A8553A"/>
    <w:rsid w:val="00A93AED"/>
    <w:rsid w:val="00AE1319"/>
    <w:rsid w:val="00AE34BB"/>
    <w:rsid w:val="00B0084A"/>
    <w:rsid w:val="00B0520E"/>
    <w:rsid w:val="00B226F2"/>
    <w:rsid w:val="00B274DF"/>
    <w:rsid w:val="00B351F6"/>
    <w:rsid w:val="00B56BDF"/>
    <w:rsid w:val="00B65812"/>
    <w:rsid w:val="00B661C7"/>
    <w:rsid w:val="00B80530"/>
    <w:rsid w:val="00B85CD6"/>
    <w:rsid w:val="00B90A27"/>
    <w:rsid w:val="00B93C77"/>
    <w:rsid w:val="00B9554D"/>
    <w:rsid w:val="00BA4DA9"/>
    <w:rsid w:val="00BB2B9F"/>
    <w:rsid w:val="00BB7D9E"/>
    <w:rsid w:val="00BC2334"/>
    <w:rsid w:val="00BD3CB8"/>
    <w:rsid w:val="00BD4E6F"/>
    <w:rsid w:val="00BE700D"/>
    <w:rsid w:val="00BF32F0"/>
    <w:rsid w:val="00BF4DCE"/>
    <w:rsid w:val="00C02DDD"/>
    <w:rsid w:val="00C05CE5"/>
    <w:rsid w:val="00C52A4D"/>
    <w:rsid w:val="00C6171E"/>
    <w:rsid w:val="00C865DF"/>
    <w:rsid w:val="00CA6F2C"/>
    <w:rsid w:val="00CC79CE"/>
    <w:rsid w:val="00CF1871"/>
    <w:rsid w:val="00D019CE"/>
    <w:rsid w:val="00D1133E"/>
    <w:rsid w:val="00D17A34"/>
    <w:rsid w:val="00D26628"/>
    <w:rsid w:val="00D332B3"/>
    <w:rsid w:val="00D423E5"/>
    <w:rsid w:val="00D55207"/>
    <w:rsid w:val="00D60825"/>
    <w:rsid w:val="00D81801"/>
    <w:rsid w:val="00D92B45"/>
    <w:rsid w:val="00D95962"/>
    <w:rsid w:val="00DC389B"/>
    <w:rsid w:val="00DE2FEE"/>
    <w:rsid w:val="00E00BE9"/>
    <w:rsid w:val="00E04761"/>
    <w:rsid w:val="00E22A11"/>
    <w:rsid w:val="00E31E5C"/>
    <w:rsid w:val="00E44DD2"/>
    <w:rsid w:val="00E558C3"/>
    <w:rsid w:val="00E55927"/>
    <w:rsid w:val="00E912A6"/>
    <w:rsid w:val="00EA4844"/>
    <w:rsid w:val="00EA4D9C"/>
    <w:rsid w:val="00EA5A97"/>
    <w:rsid w:val="00EB75EE"/>
    <w:rsid w:val="00EE4C1D"/>
    <w:rsid w:val="00EF3685"/>
    <w:rsid w:val="00F04350"/>
    <w:rsid w:val="00F133DB"/>
    <w:rsid w:val="00F159EB"/>
    <w:rsid w:val="00F25BF4"/>
    <w:rsid w:val="00F267DB"/>
    <w:rsid w:val="00F46F6F"/>
    <w:rsid w:val="00F60608"/>
    <w:rsid w:val="00F62217"/>
    <w:rsid w:val="00F71ACC"/>
    <w:rsid w:val="00FB17A9"/>
    <w:rsid w:val="00FB527C"/>
    <w:rsid w:val="00FB6F75"/>
    <w:rsid w:val="00FC0EB3"/>
    <w:rsid w:val="00FD675E"/>
    <w:rsid w:val="00FE56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A6AA77"/>
  <w15:docId w15:val="{FB4BE249-B6B5-4FE6-9CED-ADA9DE59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741F"/>
    <w:pPr>
      <w:spacing w:line="216" w:lineRule="atLeast"/>
    </w:pPr>
    <w:rPr>
      <w:rFonts w:asciiTheme="minorHAnsi" w:eastAsiaTheme="minorHAnsi" w:hAnsiTheme="minorHAnsi" w:cstheme="minorBidi"/>
      <w:sz w:val="18"/>
      <w:szCs w:val="22"/>
      <w:lang w:eastAsia="en-US"/>
    </w:rPr>
  </w:style>
  <w:style w:type="paragraph" w:styleId="Heading1">
    <w:name w:val="heading 1"/>
    <w:next w:val="BodyText"/>
    <w:link w:val="Heading1Char"/>
    <w:qFormat/>
    <w:rsid w:val="00CC79CE"/>
    <w:pPr>
      <w:keepNext/>
      <w:keepLines/>
      <w:numPr>
        <w:numId w:val="52"/>
      </w:numPr>
      <w:spacing w:before="240" w:after="200" w:line="240" w:lineRule="atLeast"/>
      <w:outlineLvl w:val="0"/>
    </w:pPr>
    <w:rPr>
      <w:rFonts w:eastAsiaTheme="majorEastAsia" w:cstheme="majorBidi"/>
      <w:b/>
      <w:bCs/>
      <w:caps/>
      <w:color w:val="00558C"/>
      <w:sz w:val="28"/>
      <w:szCs w:val="24"/>
      <w:lang w:eastAsia="en-US"/>
    </w:rPr>
  </w:style>
  <w:style w:type="paragraph" w:styleId="Heading2">
    <w:name w:val="heading 2"/>
    <w:basedOn w:val="Heading1"/>
    <w:next w:val="BodyText"/>
    <w:link w:val="Heading2Char"/>
    <w:qFormat/>
    <w:rsid w:val="0025741F"/>
    <w:pPr>
      <w:numPr>
        <w:ilvl w:val="1"/>
      </w:numPr>
      <w:ind w:right="709"/>
      <w:outlineLvl w:val="1"/>
    </w:pPr>
    <w:rPr>
      <w:bCs w:val="0"/>
      <w:sz w:val="24"/>
    </w:rPr>
  </w:style>
  <w:style w:type="paragraph" w:styleId="Heading3">
    <w:name w:val="heading 3"/>
    <w:basedOn w:val="Heading2"/>
    <w:next w:val="BodyText"/>
    <w:link w:val="Heading3Char"/>
    <w:qFormat/>
    <w:rsid w:val="0025741F"/>
    <w:pPr>
      <w:numPr>
        <w:ilvl w:val="2"/>
      </w:numPr>
      <w:spacing w:before="120" w:after="120"/>
      <w:ind w:right="851"/>
      <w:outlineLvl w:val="2"/>
    </w:pPr>
    <w:rPr>
      <w:bCs/>
      <w:caps w:val="0"/>
      <w:smallCaps/>
    </w:rPr>
  </w:style>
  <w:style w:type="paragraph" w:styleId="Heading4">
    <w:name w:val="heading 4"/>
    <w:basedOn w:val="Heading3"/>
    <w:next w:val="BodyText"/>
    <w:link w:val="Heading4Char"/>
    <w:qFormat/>
    <w:rsid w:val="0025741F"/>
    <w:pPr>
      <w:numPr>
        <w:ilvl w:val="3"/>
      </w:numPr>
      <w:ind w:right="992"/>
      <w:outlineLvl w:val="3"/>
    </w:pPr>
    <w:rPr>
      <w:bCs w:val="0"/>
      <w:iCs/>
      <w:smallCaps w:val="0"/>
      <w:sz w:val="22"/>
    </w:rPr>
  </w:style>
  <w:style w:type="paragraph" w:styleId="Heading5">
    <w:name w:val="heading 5"/>
    <w:basedOn w:val="Heading4"/>
    <w:next w:val="Normal"/>
    <w:link w:val="Heading5Char"/>
    <w:qFormat/>
    <w:rsid w:val="0025741F"/>
    <w:pPr>
      <w:numPr>
        <w:ilvl w:val="4"/>
      </w:numPr>
      <w:spacing w:before="200"/>
      <w:ind w:left="1701" w:hanging="1701"/>
      <w:outlineLvl w:val="4"/>
    </w:pPr>
    <w:rPr>
      <w:b w:val="0"/>
    </w:rPr>
  </w:style>
  <w:style w:type="paragraph" w:styleId="Heading6">
    <w:name w:val="heading 6"/>
    <w:basedOn w:val="Normal"/>
    <w:next w:val="Normal"/>
    <w:link w:val="Heading6Char"/>
    <w:rsid w:val="0025741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25741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25741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25741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9CE"/>
    <w:rPr>
      <w:rFonts w:eastAsiaTheme="majorEastAsia" w:cstheme="majorBidi"/>
      <w:b/>
      <w:bCs/>
      <w:caps/>
      <w:color w:val="00558C"/>
      <w:sz w:val="28"/>
      <w:szCs w:val="24"/>
      <w:lang w:eastAsia="en-US"/>
    </w:rPr>
  </w:style>
  <w:style w:type="character" w:customStyle="1" w:styleId="Heading2Char">
    <w:name w:val="Heading 2 Char"/>
    <w:basedOn w:val="DefaultParagraphFont"/>
    <w:link w:val="Heading2"/>
    <w:rsid w:val="0025741F"/>
    <w:rPr>
      <w:rFonts w:asciiTheme="majorHAnsi" w:eastAsiaTheme="majorEastAsia" w:hAnsiTheme="majorHAnsi" w:cstheme="majorBidi"/>
      <w:b/>
      <w:caps/>
      <w:color w:val="00558C"/>
      <w:sz w:val="24"/>
      <w:szCs w:val="24"/>
      <w:lang w:eastAsia="en-US"/>
    </w:rPr>
  </w:style>
  <w:style w:type="paragraph" w:customStyle="1" w:styleId="Annex">
    <w:name w:val="Annex"/>
    <w:next w:val="BodyText"/>
    <w:link w:val="AnnexChar"/>
    <w:qFormat/>
    <w:rsid w:val="0025741F"/>
    <w:pPr>
      <w:numPr>
        <w:numId w:val="47"/>
      </w:numPr>
      <w:spacing w:after="360" w:line="276" w:lineRule="auto"/>
    </w:pPr>
    <w:rPr>
      <w:rFonts w:asciiTheme="minorHAnsi" w:eastAsiaTheme="minorHAnsi" w:hAnsiTheme="minorHAnsi" w:cstheme="minorBidi"/>
      <w:b/>
      <w:caps/>
      <w:color w:val="00558C"/>
      <w:sz w:val="28"/>
      <w:szCs w:val="22"/>
      <w:lang w:eastAsia="en-US"/>
    </w:rPr>
  </w:style>
  <w:style w:type="paragraph" w:customStyle="1" w:styleId="AnnexFigure">
    <w:name w:val="Annex Figure"/>
    <w:basedOn w:val="Normal"/>
    <w:next w:val="Normal"/>
    <w:rsid w:val="008D1694"/>
    <w:pPr>
      <w:numPr>
        <w:numId w:val="5"/>
      </w:numPr>
      <w:spacing w:before="120" w:after="120"/>
      <w:jc w:val="center"/>
    </w:pPr>
    <w:rPr>
      <w:i/>
    </w:rPr>
  </w:style>
  <w:style w:type="paragraph" w:customStyle="1" w:styleId="AnnexHeading1">
    <w:name w:val="Annex Heading 1"/>
    <w:basedOn w:val="Normal"/>
    <w:next w:val="BodyText"/>
    <w:rsid w:val="008D1694"/>
    <w:pPr>
      <w:numPr>
        <w:numId w:val="6"/>
      </w:numPr>
      <w:spacing w:before="120" w:after="120"/>
    </w:pPr>
    <w:rPr>
      <w:rFonts w:cs="Arial"/>
      <w:b/>
      <w:caps/>
      <w:sz w:val="24"/>
    </w:rPr>
  </w:style>
  <w:style w:type="paragraph" w:customStyle="1" w:styleId="AnnexHeading2">
    <w:name w:val="Annex Heading 2"/>
    <w:basedOn w:val="Normal"/>
    <w:next w:val="BodyText"/>
    <w:rsid w:val="008D1694"/>
    <w:pPr>
      <w:numPr>
        <w:ilvl w:val="1"/>
        <w:numId w:val="6"/>
      </w:numPr>
      <w:spacing w:before="120" w:after="120"/>
    </w:pPr>
    <w:rPr>
      <w:rFonts w:cs="Arial"/>
      <w:b/>
    </w:rPr>
  </w:style>
  <w:style w:type="paragraph" w:customStyle="1" w:styleId="AnnexHeading3">
    <w:name w:val="Annex Heading 3"/>
    <w:basedOn w:val="Normal"/>
    <w:next w:val="Normal"/>
    <w:rsid w:val="008D1694"/>
    <w:pPr>
      <w:numPr>
        <w:ilvl w:val="2"/>
        <w:numId w:val="6"/>
      </w:numPr>
      <w:spacing w:before="120" w:after="120"/>
    </w:pPr>
    <w:rPr>
      <w:rFonts w:cs="Arial"/>
    </w:rPr>
  </w:style>
  <w:style w:type="paragraph" w:customStyle="1" w:styleId="AnnexHeading4">
    <w:name w:val="Annex Heading 4"/>
    <w:basedOn w:val="Normal"/>
    <w:next w:val="BodyText"/>
    <w:rsid w:val="008D1694"/>
    <w:pPr>
      <w:numPr>
        <w:ilvl w:val="3"/>
        <w:numId w:val="6"/>
      </w:numPr>
      <w:spacing w:before="120" w:after="120"/>
    </w:pPr>
    <w:rPr>
      <w:rFonts w:cs="Arial"/>
    </w:rPr>
  </w:style>
  <w:style w:type="paragraph" w:customStyle="1" w:styleId="AnnexTable">
    <w:name w:val="Annex Table"/>
    <w:basedOn w:val="Normal"/>
    <w:next w:val="Normal"/>
    <w:rsid w:val="008D1694"/>
    <w:pPr>
      <w:numPr>
        <w:numId w:val="7"/>
      </w:numPr>
      <w:tabs>
        <w:tab w:val="left" w:pos="1418"/>
      </w:tabs>
      <w:spacing w:before="120" w:after="120"/>
      <w:jc w:val="center"/>
    </w:pPr>
    <w:rPr>
      <w:i/>
    </w:rPr>
  </w:style>
  <w:style w:type="paragraph" w:styleId="BodyText">
    <w:name w:val="Body Text"/>
    <w:basedOn w:val="Normal"/>
    <w:link w:val="BodyTextChar"/>
    <w:unhideWhenUsed/>
    <w:qFormat/>
    <w:rsid w:val="0025741F"/>
    <w:pPr>
      <w:spacing w:after="120"/>
      <w:jc w:val="both"/>
    </w:pPr>
    <w:rPr>
      <w:sz w:val="22"/>
    </w:rPr>
  </w:style>
  <w:style w:type="character" w:customStyle="1" w:styleId="BodyTextChar">
    <w:name w:val="Body Text Char"/>
    <w:basedOn w:val="DefaultParagraphFont"/>
    <w:link w:val="BodyText"/>
    <w:rsid w:val="0025741F"/>
    <w:rPr>
      <w:rFonts w:asciiTheme="minorHAnsi" w:eastAsiaTheme="minorHAnsi" w:hAnsiTheme="minorHAnsi" w:cstheme="minorBidi"/>
      <w:sz w:val="22"/>
      <w:szCs w:val="22"/>
      <w:lang w:eastAsia="en-US"/>
    </w:rPr>
  </w:style>
  <w:style w:type="paragraph" w:customStyle="1" w:styleId="Bullet1">
    <w:name w:val="Bullet 1"/>
    <w:basedOn w:val="Normal"/>
    <w:qFormat/>
    <w:rsid w:val="0025741F"/>
    <w:pPr>
      <w:numPr>
        <w:numId w:val="45"/>
      </w:numPr>
      <w:spacing w:after="120"/>
      <w:ind w:left="992" w:hanging="425"/>
    </w:pPr>
    <w:rPr>
      <w:color w:val="000000" w:themeColor="text1"/>
      <w:sz w:val="22"/>
    </w:rPr>
  </w:style>
  <w:style w:type="paragraph" w:customStyle="1" w:styleId="Bullet1text">
    <w:name w:val="Bullet 1 text"/>
    <w:basedOn w:val="Normal"/>
    <w:qFormat/>
    <w:rsid w:val="0025741F"/>
    <w:pPr>
      <w:suppressAutoHyphens/>
      <w:spacing w:after="120" w:line="240" w:lineRule="auto"/>
      <w:ind w:left="992"/>
      <w:jc w:val="both"/>
    </w:pPr>
    <w:rPr>
      <w:rFonts w:eastAsia="Times New Roman" w:cs="Times New Roman"/>
      <w:sz w:val="22"/>
      <w:szCs w:val="20"/>
      <w:lang w:eastAsia="en-GB"/>
    </w:rPr>
  </w:style>
  <w:style w:type="paragraph" w:customStyle="1" w:styleId="Bullet2">
    <w:name w:val="Bullet 2"/>
    <w:basedOn w:val="Normal"/>
    <w:link w:val="Bullet2Char"/>
    <w:qFormat/>
    <w:rsid w:val="0025741F"/>
    <w:pPr>
      <w:numPr>
        <w:numId w:val="46"/>
      </w:numPr>
      <w:spacing w:after="120"/>
      <w:ind w:left="1276" w:hanging="425"/>
    </w:pPr>
    <w:rPr>
      <w:color w:val="000000" w:themeColor="text1"/>
      <w:sz w:val="22"/>
    </w:rPr>
  </w:style>
  <w:style w:type="paragraph" w:customStyle="1" w:styleId="Bullet2text">
    <w:name w:val="Bullet 2 text"/>
    <w:basedOn w:val="Normal"/>
    <w:qFormat/>
    <w:rsid w:val="0025741F"/>
    <w:pPr>
      <w:suppressAutoHyphens/>
      <w:spacing w:after="120" w:line="240" w:lineRule="auto"/>
      <w:ind w:left="1701" w:hanging="425"/>
      <w:jc w:val="both"/>
    </w:pPr>
    <w:rPr>
      <w:rFonts w:eastAsia="Times New Roman" w:cs="Times New Roman"/>
      <w:sz w:val="22"/>
      <w:szCs w:val="20"/>
      <w:lang w:eastAsia="en-GB"/>
    </w:rPr>
  </w:style>
  <w:style w:type="paragraph" w:customStyle="1" w:styleId="Bullet3">
    <w:name w:val="Bullet 3"/>
    <w:basedOn w:val="Normal"/>
    <w:qFormat/>
    <w:rsid w:val="0025741F"/>
    <w:pPr>
      <w:numPr>
        <w:numId w:val="53"/>
      </w:numPr>
      <w:spacing w:after="120" w:line="240" w:lineRule="auto"/>
      <w:ind w:left="1701" w:hanging="425"/>
    </w:pPr>
    <w:rPr>
      <w:rFonts w:eastAsia="Times New Roman" w:cs="Times New Roman"/>
      <w:sz w:val="20"/>
      <w:szCs w:val="20"/>
      <w:lang w:eastAsia="en-GB"/>
    </w:rPr>
  </w:style>
  <w:style w:type="paragraph" w:customStyle="1" w:styleId="Bullet3text">
    <w:name w:val="Bullet 3 text"/>
    <w:basedOn w:val="Normal"/>
    <w:qFormat/>
    <w:rsid w:val="0025741F"/>
    <w:pPr>
      <w:suppressAutoHyphens/>
      <w:spacing w:after="120" w:line="240" w:lineRule="auto"/>
      <w:ind w:left="1701"/>
    </w:pPr>
    <w:rPr>
      <w:rFonts w:eastAsia="Times New Roman" w:cs="Times New Roman"/>
      <w:sz w:val="20"/>
      <w:szCs w:val="20"/>
      <w:lang w:eastAsia="en-GB"/>
    </w:rPr>
  </w:style>
  <w:style w:type="paragraph" w:customStyle="1" w:styleId="Figure">
    <w:name w:val="Figure_#"/>
    <w:basedOn w:val="Normal"/>
    <w:next w:val="Normal"/>
    <w:rsid w:val="008D1694"/>
    <w:pPr>
      <w:numPr>
        <w:numId w:val="13"/>
      </w:numPr>
      <w:spacing w:before="120" w:after="120"/>
      <w:jc w:val="center"/>
    </w:pPr>
    <w:rPr>
      <w:i/>
      <w:szCs w:val="20"/>
    </w:rPr>
  </w:style>
  <w:style w:type="paragraph" w:styleId="Footer">
    <w:name w:val="footer"/>
    <w:link w:val="FooterChar"/>
    <w:rsid w:val="0025741F"/>
    <w:pPr>
      <w:spacing w:line="240" w:lineRule="exact"/>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rsid w:val="0025741F"/>
    <w:rPr>
      <w:rFonts w:asciiTheme="minorHAnsi" w:eastAsiaTheme="minorHAnsi" w:hAnsiTheme="minorHAnsi" w:cstheme="minorBidi"/>
      <w:szCs w:val="22"/>
      <w:lang w:eastAsia="en-US"/>
    </w:rPr>
  </w:style>
  <w:style w:type="paragraph" w:styleId="Header">
    <w:name w:val="header"/>
    <w:link w:val="HeaderChar"/>
    <w:rsid w:val="0025741F"/>
    <w:pPr>
      <w:spacing w:line="240" w:lineRule="exact"/>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rsid w:val="0025741F"/>
    <w:rPr>
      <w:rFonts w:asciiTheme="minorHAnsi" w:eastAsiaTheme="minorHAnsi" w:hAnsiTheme="minorHAnsi" w:cstheme="minorBidi"/>
      <w:szCs w:val="22"/>
      <w:lang w:eastAsia="en-US"/>
    </w:rPr>
  </w:style>
  <w:style w:type="character" w:customStyle="1" w:styleId="Heading3Char">
    <w:name w:val="Heading 3 Char"/>
    <w:basedOn w:val="DefaultParagraphFont"/>
    <w:link w:val="Heading3"/>
    <w:rsid w:val="0025741F"/>
    <w:rPr>
      <w:rFonts w:asciiTheme="majorHAnsi" w:eastAsiaTheme="majorEastAsia" w:hAnsiTheme="majorHAnsi" w:cstheme="majorBidi"/>
      <w:b/>
      <w:bCs/>
      <w:smallCaps/>
      <w:color w:val="00558C"/>
      <w:sz w:val="24"/>
      <w:szCs w:val="24"/>
      <w:lang w:eastAsia="en-US"/>
    </w:rPr>
  </w:style>
  <w:style w:type="character" w:customStyle="1" w:styleId="Heading4Char">
    <w:name w:val="Heading 4 Char"/>
    <w:basedOn w:val="DefaultParagraphFont"/>
    <w:link w:val="Heading4"/>
    <w:rsid w:val="0025741F"/>
    <w:rPr>
      <w:rFonts w:asciiTheme="majorHAnsi" w:eastAsiaTheme="majorEastAsia" w:hAnsiTheme="majorHAnsi" w:cstheme="majorBidi"/>
      <w:b/>
      <w:iCs/>
      <w:color w:val="00558C"/>
      <w:sz w:val="22"/>
      <w:szCs w:val="24"/>
      <w:lang w:eastAsia="en-US"/>
    </w:rPr>
  </w:style>
  <w:style w:type="character" w:customStyle="1" w:styleId="Heading5Char">
    <w:name w:val="Heading 5 Char"/>
    <w:basedOn w:val="DefaultParagraphFont"/>
    <w:link w:val="Heading5"/>
    <w:rsid w:val="0025741F"/>
    <w:rPr>
      <w:rFonts w:asciiTheme="majorHAnsi" w:eastAsiaTheme="majorEastAsia" w:hAnsiTheme="majorHAnsi" w:cstheme="majorBidi"/>
      <w:iCs/>
      <w:color w:val="00558C"/>
      <w:sz w:val="22"/>
      <w:szCs w:val="24"/>
      <w:lang w:eastAsia="en-US"/>
    </w:rPr>
  </w:style>
  <w:style w:type="character" w:customStyle="1" w:styleId="Heading6Char">
    <w:name w:val="Heading 6 Char"/>
    <w:basedOn w:val="DefaultParagraphFont"/>
    <w:link w:val="Heading6"/>
    <w:rsid w:val="0025741F"/>
    <w:rPr>
      <w:rFonts w:asciiTheme="majorHAnsi" w:eastAsiaTheme="majorEastAsia" w:hAnsiTheme="majorHAnsi" w:cstheme="majorBidi"/>
      <w:i/>
      <w:iCs/>
      <w:color w:val="243F60" w:themeColor="accent1" w:themeShade="7F"/>
      <w:sz w:val="18"/>
      <w:szCs w:val="22"/>
      <w:lang w:eastAsia="en-US"/>
    </w:rPr>
  </w:style>
  <w:style w:type="character" w:customStyle="1" w:styleId="Heading7Char">
    <w:name w:val="Heading 7 Char"/>
    <w:basedOn w:val="DefaultParagraphFont"/>
    <w:link w:val="Heading7"/>
    <w:rsid w:val="0025741F"/>
    <w:rPr>
      <w:rFonts w:asciiTheme="majorHAnsi" w:eastAsiaTheme="majorEastAsia" w:hAnsiTheme="majorHAnsi" w:cstheme="majorBidi"/>
      <w:i/>
      <w:iCs/>
      <w:color w:val="404040" w:themeColor="text1" w:themeTint="BF"/>
      <w:sz w:val="18"/>
      <w:szCs w:val="22"/>
      <w:lang w:eastAsia="en-US"/>
    </w:rPr>
  </w:style>
  <w:style w:type="character" w:customStyle="1" w:styleId="Heading8Char">
    <w:name w:val="Heading 8 Char"/>
    <w:basedOn w:val="DefaultParagraphFont"/>
    <w:link w:val="Heading8"/>
    <w:rsid w:val="0025741F"/>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sid w:val="0025741F"/>
    <w:rPr>
      <w:rFonts w:asciiTheme="majorHAnsi" w:eastAsiaTheme="majorEastAsia" w:hAnsiTheme="majorHAnsi" w:cstheme="majorBidi"/>
      <w:i/>
      <w:iCs/>
      <w:color w:val="404040" w:themeColor="text1" w:themeTint="BF"/>
      <w:lang w:eastAsia="en-US"/>
    </w:rPr>
  </w:style>
  <w:style w:type="character" w:styleId="Hyperlink">
    <w:name w:val="Hyperlink"/>
    <w:basedOn w:val="DefaultParagraphFont"/>
    <w:uiPriority w:val="99"/>
    <w:unhideWhenUsed/>
    <w:rsid w:val="0025741F"/>
    <w:rPr>
      <w:color w:val="4F81BD" w:themeColor="accent1"/>
      <w:u w:val="single"/>
    </w:rPr>
  </w:style>
  <w:style w:type="paragraph" w:customStyle="1" w:styleId="List1">
    <w:name w:val="List 1"/>
    <w:basedOn w:val="Normal"/>
    <w:qFormat/>
    <w:rsid w:val="0025741F"/>
    <w:pPr>
      <w:numPr>
        <w:numId w:val="39"/>
      </w:numPr>
      <w:spacing w:after="120" w:line="240" w:lineRule="auto"/>
      <w:jc w:val="both"/>
    </w:pPr>
    <w:rPr>
      <w:rFonts w:eastAsia="Times New Roman" w:cs="Times New Roman"/>
      <w:sz w:val="22"/>
      <w:szCs w:val="20"/>
      <w:lang w:eastAsia="en-GB"/>
    </w:rPr>
  </w:style>
  <w:style w:type="paragraph" w:customStyle="1" w:styleId="List1indent2">
    <w:name w:val="List 1 indent 2"/>
    <w:basedOn w:val="Normal"/>
    <w:rsid w:val="00765622"/>
    <w:pPr>
      <w:widowControl w:val="0"/>
      <w:numPr>
        <w:ilvl w:val="2"/>
        <w:numId w:val="39"/>
      </w:numPr>
      <w:autoSpaceDE w:val="0"/>
      <w:autoSpaceDN w:val="0"/>
      <w:adjustRightInd w:val="0"/>
      <w:spacing w:after="120"/>
      <w:jc w:val="both"/>
    </w:pPr>
    <w:rPr>
      <w:rFonts w:cs="Arial"/>
      <w:sz w:val="20"/>
      <w:szCs w:val="20"/>
    </w:rPr>
  </w:style>
  <w:style w:type="paragraph" w:customStyle="1" w:styleId="List1indent2text">
    <w:name w:val="List 1 indent 2 text"/>
    <w:basedOn w:val="Normal"/>
    <w:rsid w:val="008D1694"/>
    <w:pPr>
      <w:spacing w:after="60"/>
      <w:ind w:left="1701"/>
      <w:jc w:val="both"/>
    </w:pPr>
    <w:rPr>
      <w:rFonts w:cs="Arial"/>
      <w:sz w:val="20"/>
    </w:rPr>
  </w:style>
  <w:style w:type="paragraph" w:customStyle="1" w:styleId="List1indenttext">
    <w:name w:val="List 1 indent text"/>
    <w:basedOn w:val="Normal"/>
    <w:rsid w:val="008D1694"/>
    <w:pPr>
      <w:spacing w:after="120"/>
      <w:ind w:left="1134"/>
      <w:jc w:val="both"/>
    </w:pPr>
    <w:rPr>
      <w:szCs w:val="20"/>
    </w:rPr>
  </w:style>
  <w:style w:type="paragraph" w:customStyle="1" w:styleId="List1text">
    <w:name w:val="List 1 text"/>
    <w:basedOn w:val="Normal"/>
    <w:qFormat/>
    <w:rsid w:val="0025741F"/>
    <w:pPr>
      <w:spacing w:after="120" w:line="240" w:lineRule="auto"/>
      <w:ind w:left="567"/>
      <w:jc w:val="both"/>
    </w:pPr>
    <w:rPr>
      <w:rFonts w:eastAsia="Times New Roman" w:cs="Times New Roman"/>
      <w:sz w:val="22"/>
      <w:szCs w:val="20"/>
      <w:lang w:eastAsia="en-GB"/>
    </w:rPr>
  </w:style>
  <w:style w:type="character" w:styleId="PageNumber">
    <w:name w:val="page number"/>
    <w:rsid w:val="0025741F"/>
    <w:rPr>
      <w:rFonts w:asciiTheme="minorHAnsi" w:hAnsiTheme="minorHAnsi"/>
      <w:sz w:val="15"/>
    </w:rPr>
  </w:style>
  <w:style w:type="paragraph" w:styleId="TableofFigures">
    <w:name w:val="table of figures"/>
    <w:basedOn w:val="Normal"/>
    <w:next w:val="Normal"/>
    <w:uiPriority w:val="99"/>
    <w:rsid w:val="0025741F"/>
    <w:pPr>
      <w:tabs>
        <w:tab w:val="right" w:leader="dot" w:pos="9781"/>
      </w:tabs>
      <w:spacing w:after="60"/>
      <w:ind w:left="1276" w:right="425" w:hanging="1276"/>
    </w:pPr>
    <w:rPr>
      <w:i/>
      <w:color w:val="00558C"/>
      <w:sz w:val="22"/>
    </w:rPr>
  </w:style>
  <w:style w:type="paragraph" w:customStyle="1" w:styleId="Table">
    <w:name w:val="Table_#"/>
    <w:basedOn w:val="Normal"/>
    <w:next w:val="Normal"/>
    <w:rsid w:val="008D1694"/>
    <w:pPr>
      <w:numPr>
        <w:numId w:val="18"/>
      </w:numPr>
      <w:spacing w:before="120" w:after="120"/>
      <w:jc w:val="center"/>
    </w:pPr>
    <w:rPr>
      <w:i/>
      <w:szCs w:val="20"/>
    </w:rPr>
  </w:style>
  <w:style w:type="paragraph" w:styleId="TOC1">
    <w:name w:val="toc 1"/>
    <w:basedOn w:val="Normal"/>
    <w:next w:val="Normal"/>
    <w:uiPriority w:val="39"/>
    <w:rsid w:val="0025741F"/>
    <w:pPr>
      <w:tabs>
        <w:tab w:val="right" w:leader="dot" w:pos="9781"/>
      </w:tabs>
      <w:spacing w:after="40" w:line="300" w:lineRule="atLeast"/>
      <w:ind w:left="425" w:right="425" w:hanging="425"/>
    </w:pPr>
    <w:rPr>
      <w:b/>
      <w:caps/>
      <w:noProof/>
      <w:color w:val="4F81BD" w:themeColor="accent1"/>
      <w:sz w:val="22"/>
    </w:rPr>
  </w:style>
  <w:style w:type="paragraph" w:styleId="TOC2">
    <w:name w:val="toc 2"/>
    <w:basedOn w:val="Normal"/>
    <w:next w:val="Normal"/>
    <w:autoRedefine/>
    <w:uiPriority w:val="39"/>
    <w:rsid w:val="0025741F"/>
    <w:pPr>
      <w:tabs>
        <w:tab w:val="right" w:leader="dot" w:pos="9781"/>
      </w:tabs>
      <w:spacing w:after="40" w:line="300" w:lineRule="atLeast"/>
      <w:ind w:left="709" w:right="425" w:hanging="709"/>
    </w:pPr>
    <w:rPr>
      <w:noProof/>
      <w:color w:val="4F81BD" w:themeColor="accent1"/>
      <w:sz w:val="22"/>
    </w:rPr>
  </w:style>
  <w:style w:type="paragraph" w:styleId="TOC3">
    <w:name w:val="toc 3"/>
    <w:basedOn w:val="Normal"/>
    <w:next w:val="Normal"/>
    <w:uiPriority w:val="39"/>
    <w:unhideWhenUsed/>
    <w:rsid w:val="0025741F"/>
    <w:pPr>
      <w:tabs>
        <w:tab w:val="right" w:leader="dot" w:pos="9781"/>
      </w:tabs>
      <w:spacing w:after="60"/>
      <w:ind w:left="1134" w:hanging="709"/>
    </w:pPr>
    <w:rPr>
      <w:color w:val="00558C"/>
    </w:rPr>
  </w:style>
  <w:style w:type="paragraph" w:styleId="TOC4">
    <w:name w:val="toc 4"/>
    <w:basedOn w:val="Normal"/>
    <w:next w:val="Normal"/>
    <w:autoRedefine/>
    <w:uiPriority w:val="39"/>
    <w:unhideWhenUsed/>
    <w:rsid w:val="0025741F"/>
    <w:pPr>
      <w:tabs>
        <w:tab w:val="right" w:leader="dot" w:pos="9781"/>
        <w:tab w:val="right" w:leader="dot" w:pos="10195"/>
      </w:tabs>
      <w:ind w:left="1418" w:right="425" w:hanging="1418"/>
    </w:pPr>
    <w:rPr>
      <w:b/>
      <w:caps/>
      <w:color w:val="00558C"/>
      <w:sz w:val="22"/>
    </w:rPr>
  </w:style>
  <w:style w:type="paragraph" w:styleId="TOC5">
    <w:name w:val="toc 5"/>
    <w:basedOn w:val="Normal"/>
    <w:next w:val="Normal"/>
    <w:autoRedefine/>
    <w:uiPriority w:val="39"/>
    <w:rsid w:val="0025741F"/>
    <w:pPr>
      <w:tabs>
        <w:tab w:val="right" w:leader="dot" w:pos="9781"/>
        <w:tab w:val="right" w:leader="dot" w:pos="10206"/>
      </w:tabs>
      <w:spacing w:before="60" w:after="60" w:line="240" w:lineRule="auto"/>
      <w:ind w:left="1418" w:right="425" w:hanging="1418"/>
    </w:pPr>
    <w:rPr>
      <w:rFonts w:eastAsia="Times New Roman" w:cs="Times New Roman"/>
      <w:b/>
      <w:caps/>
      <w:color w:val="00558C"/>
      <w:sz w:val="22"/>
      <w:szCs w:val="20"/>
    </w:rPr>
  </w:style>
  <w:style w:type="paragraph" w:styleId="TOC6">
    <w:name w:val="toc 6"/>
    <w:basedOn w:val="Normal"/>
    <w:next w:val="Normal"/>
    <w:autoRedefine/>
    <w:rsid w:val="0025741F"/>
    <w:pPr>
      <w:spacing w:line="240" w:lineRule="auto"/>
      <w:ind w:left="960"/>
    </w:pPr>
    <w:rPr>
      <w:rFonts w:ascii="Arial" w:eastAsia="Times New Roman" w:hAnsi="Arial" w:cs="Times New Roman"/>
      <w:sz w:val="20"/>
      <w:szCs w:val="20"/>
    </w:rPr>
  </w:style>
  <w:style w:type="paragraph" w:styleId="TOC7">
    <w:name w:val="toc 7"/>
    <w:basedOn w:val="Normal"/>
    <w:next w:val="Normal"/>
    <w:autoRedefine/>
    <w:rsid w:val="0025741F"/>
    <w:pPr>
      <w:spacing w:line="240" w:lineRule="auto"/>
      <w:ind w:left="1200"/>
    </w:pPr>
    <w:rPr>
      <w:rFonts w:ascii="Arial" w:eastAsia="Times New Roman" w:hAnsi="Arial" w:cs="Times New Roman"/>
      <w:sz w:val="20"/>
      <w:szCs w:val="20"/>
    </w:rPr>
  </w:style>
  <w:style w:type="paragraph" w:styleId="TOC8">
    <w:name w:val="toc 8"/>
    <w:basedOn w:val="Normal"/>
    <w:next w:val="Normal"/>
    <w:autoRedefine/>
    <w:rsid w:val="0025741F"/>
    <w:pPr>
      <w:spacing w:line="240" w:lineRule="auto"/>
      <w:ind w:left="1440"/>
    </w:pPr>
    <w:rPr>
      <w:rFonts w:ascii="Arial" w:eastAsia="Times New Roman" w:hAnsi="Arial" w:cs="Times New Roman"/>
      <w:sz w:val="20"/>
      <w:szCs w:val="20"/>
    </w:rPr>
  </w:style>
  <w:style w:type="paragraph" w:styleId="TOC9">
    <w:name w:val="toc 9"/>
    <w:basedOn w:val="Normal"/>
    <w:next w:val="Normal"/>
    <w:autoRedefine/>
    <w:rsid w:val="0025741F"/>
    <w:pPr>
      <w:spacing w:line="240" w:lineRule="auto"/>
      <w:ind w:left="1680"/>
    </w:pPr>
    <w:rPr>
      <w:rFonts w:ascii="Arial" w:eastAsia="Times New Roman" w:hAnsi="Arial" w:cs="Times New Roman"/>
      <w:sz w:val="20"/>
      <w:szCs w:val="20"/>
    </w:rPr>
  </w:style>
  <w:style w:type="numbering" w:styleId="ArticleSection">
    <w:name w:val="Outline List 3"/>
    <w:basedOn w:val="NoList"/>
    <w:rsid w:val="0025741F"/>
    <w:pPr>
      <w:numPr>
        <w:numId w:val="9"/>
      </w:numPr>
    </w:pPr>
  </w:style>
  <w:style w:type="paragraph" w:styleId="BodyTextIndent">
    <w:name w:val="Body Text Indent"/>
    <w:basedOn w:val="Normal"/>
    <w:link w:val="BodyTextIndentChar"/>
    <w:rsid w:val="008D1694"/>
    <w:pPr>
      <w:spacing w:after="120"/>
      <w:ind w:left="567"/>
    </w:pPr>
  </w:style>
  <w:style w:type="character" w:customStyle="1" w:styleId="BodyTextIndentChar">
    <w:name w:val="Body Text Indent Char"/>
    <w:link w:val="BodyTextIndent"/>
    <w:rsid w:val="00243228"/>
    <w:rPr>
      <w:rFonts w:ascii="Arial" w:hAnsi="Arial" w:cs="Times New Roman"/>
      <w:szCs w:val="24"/>
    </w:rPr>
  </w:style>
  <w:style w:type="paragraph" w:styleId="BodyTextIndent2">
    <w:name w:val="Body Text Indent 2"/>
    <w:basedOn w:val="Normal"/>
    <w:link w:val="BodyTextIndent2Char"/>
    <w:rsid w:val="008D1694"/>
    <w:pPr>
      <w:spacing w:after="120"/>
      <w:ind w:left="1134"/>
      <w:jc w:val="both"/>
    </w:pPr>
    <w:rPr>
      <w:lang w:eastAsia="de-DE"/>
    </w:rPr>
  </w:style>
  <w:style w:type="character" w:customStyle="1" w:styleId="BodyTextIndent2Char">
    <w:name w:val="Body Text Indent 2 Char"/>
    <w:link w:val="BodyTextIndent2"/>
    <w:rsid w:val="00243228"/>
    <w:rPr>
      <w:rFonts w:ascii="Arial" w:hAnsi="Arial" w:cs="Times New Roman"/>
      <w:szCs w:val="24"/>
      <w:lang w:eastAsia="de-DE"/>
    </w:rPr>
  </w:style>
  <w:style w:type="character" w:styleId="FootnoteReference">
    <w:name w:val="footnote reference"/>
    <w:uiPriority w:val="99"/>
    <w:rsid w:val="0025741F"/>
    <w:rPr>
      <w:rFonts w:asciiTheme="minorHAnsi" w:hAnsiTheme="minorHAnsi"/>
      <w:sz w:val="20"/>
      <w:vertAlign w:val="superscript"/>
    </w:rPr>
  </w:style>
  <w:style w:type="paragraph" w:styleId="FootnoteText">
    <w:name w:val="footnote text"/>
    <w:basedOn w:val="Normal"/>
    <w:link w:val="FootnoteTextChar"/>
    <w:uiPriority w:val="99"/>
    <w:unhideWhenUsed/>
    <w:rsid w:val="0025741F"/>
    <w:pPr>
      <w:tabs>
        <w:tab w:val="left" w:pos="425"/>
      </w:tabs>
      <w:spacing w:line="240" w:lineRule="auto"/>
      <w:ind w:left="425" w:hanging="425"/>
    </w:pPr>
    <w:rPr>
      <w:szCs w:val="24"/>
      <w:vertAlign w:val="superscript"/>
    </w:rPr>
  </w:style>
  <w:style w:type="character" w:customStyle="1" w:styleId="FootnoteTextChar">
    <w:name w:val="Footnote Text Char"/>
    <w:basedOn w:val="DefaultParagraphFont"/>
    <w:link w:val="FootnoteText"/>
    <w:uiPriority w:val="99"/>
    <w:rsid w:val="0025741F"/>
    <w:rPr>
      <w:rFonts w:asciiTheme="minorHAnsi" w:eastAsiaTheme="minorHAnsi" w:hAnsiTheme="minorHAnsi" w:cstheme="minorBidi"/>
      <w:sz w:val="18"/>
      <w:szCs w:val="24"/>
      <w:vertAlign w:val="superscript"/>
      <w:lang w:eastAsia="en-US"/>
    </w:rPr>
  </w:style>
  <w:style w:type="paragraph" w:styleId="Subtitle">
    <w:name w:val="Subtitle"/>
    <w:basedOn w:val="Normal"/>
    <w:link w:val="SubtitleChar"/>
    <w:rsid w:val="008D1694"/>
    <w:pPr>
      <w:spacing w:after="60"/>
      <w:jc w:val="center"/>
      <w:outlineLvl w:val="1"/>
    </w:pPr>
    <w:rPr>
      <w:rFonts w:cs="Arial"/>
    </w:rPr>
  </w:style>
  <w:style w:type="character" w:customStyle="1" w:styleId="SubtitleChar">
    <w:name w:val="Subtitle Char"/>
    <w:link w:val="Subtitle"/>
    <w:rsid w:val="00243228"/>
    <w:rPr>
      <w:rFonts w:ascii="Arial" w:hAnsi="Arial" w:cs="Arial"/>
      <w:szCs w:val="24"/>
    </w:rPr>
  </w:style>
  <w:style w:type="paragraph" w:styleId="Title">
    <w:name w:val="Title"/>
    <w:basedOn w:val="Normal"/>
    <w:link w:val="TitleChar"/>
    <w:qFormat/>
    <w:rsid w:val="006E2121"/>
    <w:pPr>
      <w:spacing w:before="180" w:after="240" w:line="240" w:lineRule="auto"/>
      <w:jc w:val="center"/>
      <w:outlineLvl w:val="0"/>
    </w:pPr>
    <w:rPr>
      <w:rFonts w:ascii="Arial Bold" w:eastAsia="Times New Roman" w:hAnsi="Arial Bold" w:cs="Arial"/>
      <w:b/>
      <w:bCs/>
      <w:caps/>
      <w:color w:val="00558C"/>
      <w:kern w:val="28"/>
      <w:sz w:val="28"/>
      <w:szCs w:val="32"/>
      <w:lang w:eastAsia="en-GB"/>
    </w:rPr>
  </w:style>
  <w:style w:type="character" w:customStyle="1" w:styleId="TitleChar">
    <w:name w:val="Title Char"/>
    <w:basedOn w:val="DefaultParagraphFont"/>
    <w:link w:val="Title"/>
    <w:rsid w:val="006E2121"/>
    <w:rPr>
      <w:rFonts w:ascii="Arial Bold" w:eastAsia="Times New Roman" w:hAnsi="Arial Bold" w:cs="Arial"/>
      <w:b/>
      <w:bCs/>
      <w:caps/>
      <w:color w:val="00558C"/>
      <w:kern w:val="28"/>
      <w:sz w:val="28"/>
      <w:szCs w:val="32"/>
    </w:rPr>
  </w:style>
  <w:style w:type="paragraph" w:customStyle="1" w:styleId="List1indent1">
    <w:name w:val="List 1 indent 1"/>
    <w:basedOn w:val="Normal"/>
    <w:rsid w:val="00765622"/>
    <w:pPr>
      <w:numPr>
        <w:ilvl w:val="1"/>
        <w:numId w:val="39"/>
      </w:numPr>
      <w:spacing w:after="120"/>
      <w:jc w:val="both"/>
    </w:pPr>
    <w:rPr>
      <w:rFonts w:cs="Arial"/>
    </w:rPr>
  </w:style>
  <w:style w:type="paragraph" w:customStyle="1" w:styleId="List1indent1text">
    <w:name w:val="List 1 indent 1 text"/>
    <w:basedOn w:val="Normal"/>
    <w:rsid w:val="008D1694"/>
    <w:pPr>
      <w:spacing w:after="120"/>
      <w:ind w:left="1134"/>
      <w:jc w:val="both"/>
    </w:pPr>
    <w:rPr>
      <w:rFonts w:cs="Arial"/>
      <w:lang w:eastAsia="fr-FR"/>
    </w:rPr>
  </w:style>
  <w:style w:type="paragraph" w:customStyle="1" w:styleId="References">
    <w:name w:val="References"/>
    <w:basedOn w:val="Normal"/>
    <w:rsid w:val="008D1694"/>
    <w:pPr>
      <w:tabs>
        <w:tab w:val="num" w:pos="0"/>
      </w:tabs>
      <w:spacing w:after="120"/>
      <w:ind w:left="567" w:hanging="567"/>
    </w:pPr>
    <w:rPr>
      <w:szCs w:val="20"/>
    </w:rPr>
  </w:style>
  <w:style w:type="paragraph" w:customStyle="1" w:styleId="AppendixHeading1">
    <w:name w:val="Appendix Heading 1"/>
    <w:basedOn w:val="Normal"/>
    <w:next w:val="BodyText"/>
    <w:rsid w:val="008D1694"/>
    <w:pPr>
      <w:numPr>
        <w:numId w:val="8"/>
      </w:numPr>
      <w:spacing w:before="120" w:after="120"/>
    </w:pPr>
    <w:rPr>
      <w:rFonts w:cs="Arial"/>
      <w:b/>
      <w:caps/>
      <w:sz w:val="24"/>
    </w:rPr>
  </w:style>
  <w:style w:type="paragraph" w:customStyle="1" w:styleId="AppendixHeading2">
    <w:name w:val="Appendix Heading 2"/>
    <w:basedOn w:val="Normal"/>
    <w:next w:val="BodyText"/>
    <w:rsid w:val="008D1694"/>
    <w:pPr>
      <w:numPr>
        <w:ilvl w:val="1"/>
        <w:numId w:val="8"/>
      </w:numPr>
      <w:spacing w:before="120" w:after="120"/>
    </w:pPr>
    <w:rPr>
      <w:rFonts w:cs="Arial"/>
      <w:b/>
    </w:rPr>
  </w:style>
  <w:style w:type="paragraph" w:customStyle="1" w:styleId="AppendixHeading3">
    <w:name w:val="Appendix Heading 3"/>
    <w:basedOn w:val="Normal"/>
    <w:next w:val="Normal"/>
    <w:rsid w:val="008D1694"/>
    <w:pPr>
      <w:numPr>
        <w:ilvl w:val="2"/>
        <w:numId w:val="8"/>
      </w:numPr>
      <w:spacing w:before="120" w:after="120"/>
    </w:pPr>
    <w:rPr>
      <w:rFonts w:cs="Arial"/>
    </w:rPr>
  </w:style>
  <w:style w:type="paragraph" w:customStyle="1" w:styleId="AppendixHeading4">
    <w:name w:val="Appendix Heading 4"/>
    <w:basedOn w:val="Normal"/>
    <w:next w:val="BodyText"/>
    <w:rsid w:val="008D1694"/>
    <w:pPr>
      <w:numPr>
        <w:ilvl w:val="3"/>
        <w:numId w:val="8"/>
      </w:numPr>
      <w:spacing w:before="120" w:after="120"/>
    </w:pPr>
    <w:rPr>
      <w:rFonts w:cs="Arial"/>
    </w:rPr>
  </w:style>
  <w:style w:type="paragraph" w:customStyle="1" w:styleId="equation0">
    <w:name w:val="equation"/>
    <w:basedOn w:val="Normal"/>
    <w:next w:val="BodyText"/>
    <w:rsid w:val="008A50CC"/>
    <w:pPr>
      <w:keepNext/>
      <w:tabs>
        <w:tab w:val="left" w:pos="142"/>
      </w:tabs>
      <w:spacing w:after="120"/>
      <w:ind w:left="1276" w:hanging="1276"/>
      <w:jc w:val="right"/>
    </w:pPr>
    <w:rPr>
      <w:rFonts w:eastAsia="Times New Roman" w:cs="Times New Roman"/>
      <w:szCs w:val="24"/>
    </w:rPr>
  </w:style>
  <w:style w:type="table" w:styleId="TableGrid">
    <w:name w:val="Table Grid"/>
    <w:basedOn w:val="TableNormal"/>
    <w:uiPriority w:val="59"/>
    <w:rsid w:val="0025741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ppendix">
    <w:name w:val="Appendix"/>
    <w:next w:val="BodyText"/>
    <w:qFormat/>
    <w:rsid w:val="0025741F"/>
    <w:pPr>
      <w:numPr>
        <w:numId w:val="54"/>
      </w:numPr>
      <w:spacing w:before="120" w:after="240"/>
    </w:pPr>
    <w:rPr>
      <w:rFonts w:asciiTheme="majorHAnsi" w:hAnsiTheme="majorHAnsi" w:cs="Calibri"/>
      <w:b/>
      <w:bCs/>
      <w:caps/>
      <w:color w:val="00558C"/>
      <w:sz w:val="28"/>
      <w:szCs w:val="28"/>
      <w:lang w:eastAsia="en-US"/>
    </w:rPr>
  </w:style>
  <w:style w:type="paragraph" w:styleId="BalloonText">
    <w:name w:val="Balloon Text"/>
    <w:basedOn w:val="Normal"/>
    <w:link w:val="BalloonTextChar"/>
    <w:rsid w:val="0025741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5741F"/>
    <w:rPr>
      <w:rFonts w:ascii="Tahoma" w:eastAsiaTheme="minorHAnsi" w:hAnsi="Tahoma" w:cs="Tahoma"/>
      <w:sz w:val="16"/>
      <w:szCs w:val="16"/>
      <w:lang w:eastAsia="en-US"/>
    </w:rPr>
  </w:style>
  <w:style w:type="paragraph" w:styleId="ListParagraph">
    <w:name w:val="List Paragraph"/>
    <w:basedOn w:val="Normal"/>
    <w:uiPriority w:val="34"/>
    <w:rsid w:val="00420A38"/>
    <w:pPr>
      <w:ind w:left="720"/>
      <w:contextualSpacing/>
    </w:pPr>
  </w:style>
  <w:style w:type="character" w:styleId="CommentReference">
    <w:name w:val="annotation reference"/>
    <w:basedOn w:val="DefaultParagraphFont"/>
    <w:unhideWhenUsed/>
    <w:rsid w:val="0025741F"/>
    <w:rPr>
      <w:noProof w:val="0"/>
      <w:sz w:val="18"/>
      <w:szCs w:val="18"/>
      <w:lang w:val="en-GB"/>
    </w:rPr>
  </w:style>
  <w:style w:type="paragraph" w:styleId="CommentText">
    <w:name w:val="annotation text"/>
    <w:basedOn w:val="Normal"/>
    <w:link w:val="CommentTextChar"/>
    <w:unhideWhenUsed/>
    <w:rsid w:val="0025741F"/>
    <w:pPr>
      <w:spacing w:line="240" w:lineRule="auto"/>
    </w:pPr>
    <w:rPr>
      <w:sz w:val="24"/>
      <w:szCs w:val="24"/>
    </w:rPr>
  </w:style>
  <w:style w:type="character" w:customStyle="1" w:styleId="CommentTextChar">
    <w:name w:val="Comment Text Char"/>
    <w:basedOn w:val="DefaultParagraphFont"/>
    <w:link w:val="CommentText"/>
    <w:rsid w:val="0025741F"/>
    <w:rPr>
      <w:rFonts w:asciiTheme="minorHAnsi" w:eastAsiaTheme="minorHAnsi" w:hAnsiTheme="minorHAnsi" w:cstheme="minorBidi"/>
      <w:sz w:val="24"/>
      <w:szCs w:val="24"/>
      <w:lang w:eastAsia="en-US"/>
    </w:rPr>
  </w:style>
  <w:style w:type="paragraph" w:styleId="CommentSubject">
    <w:name w:val="annotation subject"/>
    <w:basedOn w:val="CommentText"/>
    <w:next w:val="CommentText"/>
    <w:link w:val="CommentSubjectChar"/>
    <w:unhideWhenUsed/>
    <w:rsid w:val="0025741F"/>
    <w:rPr>
      <w:b/>
      <w:bCs/>
    </w:rPr>
  </w:style>
  <w:style w:type="character" w:customStyle="1" w:styleId="CommentSubjectChar">
    <w:name w:val="Comment Subject Char"/>
    <w:basedOn w:val="CommentTextChar"/>
    <w:link w:val="CommentSubject"/>
    <w:rsid w:val="0025741F"/>
    <w:rPr>
      <w:rFonts w:asciiTheme="minorHAnsi" w:eastAsiaTheme="minorHAnsi" w:hAnsiTheme="minorHAnsi" w:cstheme="minorBidi"/>
      <w:b/>
      <w:bCs/>
      <w:sz w:val="24"/>
      <w:szCs w:val="24"/>
      <w:lang w:eastAsia="en-US"/>
    </w:rPr>
  </w:style>
  <w:style w:type="paragraph" w:customStyle="1" w:styleId="Documenttype">
    <w:name w:val="Document type"/>
    <w:basedOn w:val="Normal"/>
    <w:rsid w:val="0025741F"/>
    <w:pPr>
      <w:spacing w:line="500" w:lineRule="exact"/>
      <w:ind w:left="907" w:right="907"/>
    </w:pPr>
    <w:rPr>
      <w:b/>
      <w:caps/>
      <w:color w:val="FFFFFF" w:themeColor="background1"/>
      <w:sz w:val="50"/>
      <w:szCs w:val="50"/>
    </w:rPr>
  </w:style>
  <w:style w:type="paragraph" w:styleId="List">
    <w:name w:val="List"/>
    <w:basedOn w:val="Normal"/>
    <w:uiPriority w:val="99"/>
    <w:unhideWhenUsed/>
    <w:rsid w:val="0025741F"/>
    <w:pPr>
      <w:ind w:left="360" w:hanging="360"/>
      <w:contextualSpacing/>
    </w:pPr>
    <w:rPr>
      <w:sz w:val="22"/>
    </w:rPr>
  </w:style>
  <w:style w:type="paragraph" w:customStyle="1" w:styleId="Heading1separationline">
    <w:name w:val="Heading 1 separation line"/>
    <w:basedOn w:val="Normal"/>
    <w:next w:val="BodyText"/>
    <w:rsid w:val="0025741F"/>
    <w:pPr>
      <w:pBdr>
        <w:bottom w:val="single" w:sz="8" w:space="1" w:color="4F81BD" w:themeColor="accent1"/>
      </w:pBdr>
      <w:spacing w:after="120" w:line="90" w:lineRule="exact"/>
      <w:ind w:right="8789"/>
    </w:pPr>
    <w:rPr>
      <w:color w:val="000000" w:themeColor="text1"/>
      <w:sz w:val="22"/>
    </w:rPr>
  </w:style>
  <w:style w:type="paragraph" w:customStyle="1" w:styleId="Heading2separationline">
    <w:name w:val="Heading 2 separation line"/>
    <w:basedOn w:val="Normal"/>
    <w:next w:val="BodyText"/>
    <w:rsid w:val="0025741F"/>
    <w:pPr>
      <w:pBdr>
        <w:bottom w:val="single" w:sz="4" w:space="1" w:color="575756"/>
      </w:pBdr>
      <w:spacing w:after="60" w:line="110" w:lineRule="exact"/>
      <w:ind w:right="8787"/>
    </w:pPr>
    <w:rPr>
      <w:color w:val="000000" w:themeColor="text1"/>
      <w:sz w:val="22"/>
    </w:rPr>
  </w:style>
  <w:style w:type="paragraph" w:customStyle="1" w:styleId="PageNumber1">
    <w:name w:val="Page Number1"/>
    <w:basedOn w:val="Normal"/>
    <w:rsid w:val="0025741F"/>
    <w:pPr>
      <w:spacing w:line="180" w:lineRule="exact"/>
      <w:jc w:val="right"/>
    </w:pPr>
    <w:rPr>
      <w:color w:val="4F81BD" w:themeColor="accent1"/>
    </w:rPr>
  </w:style>
  <w:style w:type="paragraph" w:customStyle="1" w:styleId="Editionnumber">
    <w:name w:val="Edition number"/>
    <w:basedOn w:val="Normal"/>
    <w:rsid w:val="0025741F"/>
    <w:rPr>
      <w:b/>
      <w:color w:val="4F81BD" w:themeColor="accent1"/>
      <w:sz w:val="50"/>
      <w:szCs w:val="50"/>
    </w:rPr>
  </w:style>
  <w:style w:type="paragraph" w:customStyle="1" w:styleId="Editionnumber-footer">
    <w:name w:val="Edition number - footer"/>
    <w:basedOn w:val="Footer"/>
    <w:next w:val="NoSpacing"/>
    <w:rsid w:val="0025741F"/>
    <w:pPr>
      <w:framePr w:hSpace="142" w:wrap="around" w:hAnchor="margin" w:xAlign="center" w:yAlign="bottom"/>
      <w:spacing w:before="40" w:line="180" w:lineRule="exact"/>
      <w:suppressOverlap/>
    </w:pPr>
    <w:rPr>
      <w:b/>
      <w:color w:val="4F81BD" w:themeColor="accent1"/>
      <w:sz w:val="15"/>
      <w:szCs w:val="15"/>
    </w:rPr>
  </w:style>
  <w:style w:type="paragraph" w:customStyle="1" w:styleId="Contents">
    <w:name w:val="Contents"/>
    <w:basedOn w:val="Header"/>
    <w:rsid w:val="0025741F"/>
    <w:pPr>
      <w:pBdr>
        <w:bottom w:val="single" w:sz="8" w:space="12" w:color="4F81BD" w:themeColor="accent1"/>
      </w:pBdr>
      <w:spacing w:before="100" w:line="560" w:lineRule="exact"/>
    </w:pPr>
    <w:rPr>
      <w:b/>
      <w:caps/>
      <w:color w:val="C0504D" w:themeColor="accent2"/>
      <w:sz w:val="56"/>
      <w:szCs w:val="56"/>
    </w:rPr>
  </w:style>
  <w:style w:type="paragraph" w:styleId="ListNumber3">
    <w:name w:val="List Number 3"/>
    <w:basedOn w:val="Normal"/>
    <w:uiPriority w:val="99"/>
    <w:unhideWhenUsed/>
    <w:rsid w:val="0025741F"/>
    <w:pPr>
      <w:contextualSpacing/>
    </w:pPr>
  </w:style>
  <w:style w:type="paragraph" w:customStyle="1" w:styleId="Tabletext">
    <w:name w:val="Table text"/>
    <w:basedOn w:val="Normal"/>
    <w:qFormat/>
    <w:rsid w:val="0025741F"/>
    <w:pPr>
      <w:spacing w:before="60" w:after="60"/>
      <w:ind w:left="113" w:right="113"/>
    </w:pPr>
    <w:rPr>
      <w:color w:val="000000" w:themeColor="text1"/>
      <w:sz w:val="20"/>
    </w:rPr>
  </w:style>
  <w:style w:type="paragraph" w:customStyle="1" w:styleId="Doicumentrevisiontabletitle">
    <w:name w:val="Doicument revision table title"/>
    <w:basedOn w:val="Tabletext"/>
    <w:rsid w:val="0025741F"/>
    <w:rPr>
      <w:b/>
      <w:color w:val="00558C"/>
    </w:rPr>
  </w:style>
  <w:style w:type="table" w:styleId="MediumShading1">
    <w:name w:val="Medium Shading 1"/>
    <w:basedOn w:val="TableNormal"/>
    <w:uiPriority w:val="63"/>
    <w:rsid w:val="0025741F"/>
    <w:rPr>
      <w:rFonts w:asciiTheme="minorHAnsi" w:eastAsiaTheme="minorHAnsi" w:hAnsiTheme="minorHAnsi" w:cstheme="minorBidi"/>
      <w:sz w:val="22"/>
      <w:szCs w:val="22"/>
      <w:lang w:val="fr-FR"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575756"/>
          <w:left w:val="single" w:sz="8" w:space="0" w:color="575756"/>
          <w:bottom w:val="single" w:sz="8" w:space="0" w:color="575756"/>
          <w:right w:val="single" w:sz="8" w:space="0" w:color="575756"/>
          <w:insideH w:val="nil"/>
          <w:insideV w:val="single" w:sz="8" w:space="0" w:color="575756"/>
        </w:tcBorders>
        <w:shd w:val="clear" w:color="auto" w:fill="C0504D" w:themeFill="accent2"/>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tcPr>
    </w:tblStylePr>
    <w:tblStylePr w:type="band2Horz">
      <w:tblPr/>
      <w:tcPr>
        <w:tcBorders>
          <w:top w:val="single" w:sz="8" w:space="0" w:color="575756"/>
          <w:left w:val="single" w:sz="8" w:space="0" w:color="575756"/>
          <w:bottom w:val="single" w:sz="8" w:space="0" w:color="575756"/>
          <w:right w:val="single" w:sz="8" w:space="0" w:color="575756"/>
          <w:insideH w:val="nil"/>
          <w:insideV w:val="single" w:sz="8" w:space="0" w:color="575756"/>
          <w:tl2br w:val="nil"/>
          <w:tr2bl w:val="nil"/>
        </w:tcBorders>
        <w:shd w:val="clear" w:color="auto" w:fill="F2DBDB" w:themeFill="accent2" w:themeFillTint="33"/>
      </w:tcPr>
    </w:tblStylePr>
  </w:style>
  <w:style w:type="paragraph" w:styleId="Caption">
    <w:name w:val="caption"/>
    <w:basedOn w:val="Normal"/>
    <w:next w:val="Normal"/>
    <w:uiPriority w:val="35"/>
    <w:rsid w:val="0025741F"/>
    <w:rPr>
      <w:b/>
      <w:bCs/>
      <w:i/>
      <w:color w:val="575756"/>
      <w:sz w:val="22"/>
      <w:u w:val="single"/>
    </w:rPr>
  </w:style>
  <w:style w:type="paragraph" w:customStyle="1" w:styleId="Listatext">
    <w:name w:val="List a text"/>
    <w:basedOn w:val="Normal"/>
    <w:qFormat/>
    <w:rsid w:val="0025741F"/>
    <w:pPr>
      <w:spacing w:after="120"/>
      <w:ind w:left="1134"/>
    </w:pPr>
    <w:rPr>
      <w:sz w:val="22"/>
    </w:rPr>
  </w:style>
  <w:style w:type="character" w:customStyle="1" w:styleId="Bullet2Char">
    <w:name w:val="Bullet 2 Char"/>
    <w:basedOn w:val="DefaultParagraphFont"/>
    <w:link w:val="Bullet2"/>
    <w:rsid w:val="0025741F"/>
    <w:rPr>
      <w:rFonts w:asciiTheme="minorHAnsi" w:eastAsiaTheme="minorHAnsi" w:hAnsiTheme="minorHAnsi" w:cstheme="minorBidi"/>
      <w:color w:val="000000" w:themeColor="text1"/>
      <w:sz w:val="22"/>
      <w:szCs w:val="22"/>
      <w:lang w:eastAsia="en-US"/>
    </w:rPr>
  </w:style>
  <w:style w:type="paragraph" w:customStyle="1" w:styleId="AppendixHead2">
    <w:name w:val="Appendix Head 2"/>
    <w:basedOn w:val="Appendix"/>
    <w:next w:val="Heading2separationline"/>
    <w:qFormat/>
    <w:rsid w:val="001241C8"/>
    <w:pPr>
      <w:numPr>
        <w:ilvl w:val="2"/>
      </w:numPr>
      <w:spacing w:after="120"/>
    </w:pPr>
    <w:rPr>
      <w:rFonts w:asciiTheme="minorHAnsi" w:hAnsiTheme="minorHAnsi" w:cs="Arial"/>
      <w:sz w:val="24"/>
      <w:lang w:eastAsia="en-GB"/>
    </w:rPr>
  </w:style>
  <w:style w:type="paragraph" w:customStyle="1" w:styleId="AppendixHead3">
    <w:name w:val="Appendix Head 3"/>
    <w:basedOn w:val="Normal"/>
    <w:next w:val="BodyText"/>
    <w:qFormat/>
    <w:rsid w:val="0025741F"/>
    <w:pPr>
      <w:numPr>
        <w:ilvl w:val="3"/>
        <w:numId w:val="54"/>
      </w:numPr>
      <w:spacing w:before="120" w:after="120" w:line="240" w:lineRule="auto"/>
    </w:pPr>
    <w:rPr>
      <w:rFonts w:eastAsia="Calibri" w:cs="Arial"/>
      <w:b/>
      <w:smallCaps/>
      <w:color w:val="00558C"/>
      <w:sz w:val="24"/>
      <w:lang w:eastAsia="en-GB"/>
    </w:rPr>
  </w:style>
  <w:style w:type="paragraph" w:customStyle="1" w:styleId="AppendixHead4">
    <w:name w:val="Appendix Head 4"/>
    <w:basedOn w:val="AppendixHead3"/>
    <w:next w:val="BodyText"/>
    <w:qFormat/>
    <w:rsid w:val="0025741F"/>
    <w:pPr>
      <w:numPr>
        <w:ilvl w:val="4"/>
      </w:numPr>
    </w:pPr>
    <w:rPr>
      <w:smallCaps w:val="0"/>
      <w:sz w:val="22"/>
    </w:rPr>
  </w:style>
  <w:style w:type="paragraph" w:customStyle="1" w:styleId="AppendixHead5">
    <w:name w:val="Appendix Head 5"/>
    <w:basedOn w:val="AppendixHead4"/>
    <w:next w:val="BodyText"/>
    <w:qFormat/>
    <w:rsid w:val="0025741F"/>
    <w:pPr>
      <w:ind w:left="1701" w:hanging="1701"/>
    </w:pPr>
    <w:rPr>
      <w:b w:val="0"/>
    </w:rPr>
  </w:style>
  <w:style w:type="character" w:customStyle="1" w:styleId="AnnexChar">
    <w:name w:val="Annex Char"/>
    <w:basedOn w:val="DefaultParagraphFont"/>
    <w:link w:val="Annex"/>
    <w:rsid w:val="0025741F"/>
    <w:rPr>
      <w:rFonts w:asciiTheme="minorHAnsi" w:eastAsiaTheme="minorHAnsi" w:hAnsiTheme="minorHAnsi" w:cstheme="minorBidi"/>
      <w:b/>
      <w:caps/>
      <w:color w:val="00558C"/>
      <w:sz w:val="28"/>
      <w:szCs w:val="22"/>
      <w:lang w:eastAsia="en-US"/>
    </w:rPr>
  </w:style>
  <w:style w:type="paragraph" w:customStyle="1" w:styleId="AnnexHead2">
    <w:name w:val="Annex Head 2"/>
    <w:basedOn w:val="Annex"/>
    <w:next w:val="Heading1separationline"/>
    <w:qFormat/>
    <w:rsid w:val="0025741F"/>
    <w:pPr>
      <w:numPr>
        <w:ilvl w:val="1"/>
      </w:numPr>
      <w:spacing w:before="120" w:after="120" w:line="240" w:lineRule="auto"/>
    </w:pPr>
    <w:rPr>
      <w:rFonts w:eastAsia="Calibri" w:cs="Calibri"/>
      <w:bCs/>
      <w:sz w:val="24"/>
      <w:lang w:eastAsia="en-GB"/>
    </w:rPr>
  </w:style>
  <w:style w:type="paragraph" w:customStyle="1" w:styleId="AnnexHead3">
    <w:name w:val="Annex Head 3"/>
    <w:basedOn w:val="AnnexHead2"/>
    <w:next w:val="Heading2separationline"/>
    <w:qFormat/>
    <w:rsid w:val="0025741F"/>
    <w:pPr>
      <w:numPr>
        <w:ilvl w:val="2"/>
      </w:numPr>
    </w:pPr>
    <w:rPr>
      <w:caps w:val="0"/>
      <w:smallCaps/>
    </w:rPr>
  </w:style>
  <w:style w:type="paragraph" w:customStyle="1" w:styleId="AnnexHead4">
    <w:name w:val="Annex Head 4"/>
    <w:basedOn w:val="AnnexHead3"/>
    <w:next w:val="BodyText"/>
    <w:qFormat/>
    <w:rsid w:val="0025741F"/>
    <w:pPr>
      <w:numPr>
        <w:ilvl w:val="3"/>
      </w:numPr>
    </w:pPr>
    <w:rPr>
      <w:smallCaps w:val="0"/>
      <w:sz w:val="22"/>
    </w:rPr>
  </w:style>
  <w:style w:type="paragraph" w:customStyle="1" w:styleId="AnnexHead5">
    <w:name w:val="Annex Head 5"/>
    <w:basedOn w:val="Normal"/>
    <w:next w:val="BodyText"/>
    <w:qFormat/>
    <w:rsid w:val="0025741F"/>
    <w:pPr>
      <w:numPr>
        <w:ilvl w:val="4"/>
        <w:numId w:val="47"/>
      </w:numPr>
      <w:spacing w:before="120" w:after="120" w:line="240" w:lineRule="auto"/>
      <w:ind w:left="1701" w:hanging="1701"/>
    </w:pPr>
    <w:rPr>
      <w:rFonts w:eastAsia="Calibri" w:cs="Calibri"/>
      <w:color w:val="00558C"/>
      <w:sz w:val="22"/>
      <w:lang w:eastAsia="en-GB"/>
    </w:rPr>
  </w:style>
  <w:style w:type="paragraph" w:styleId="BodyTextIndent3">
    <w:name w:val="Body Text Indent 3"/>
    <w:basedOn w:val="Normal"/>
    <w:link w:val="BodyTextIndent3Char"/>
    <w:semiHidden/>
    <w:unhideWhenUsed/>
    <w:rsid w:val="0025741F"/>
    <w:pPr>
      <w:spacing w:after="120"/>
      <w:ind w:left="360"/>
    </w:pPr>
    <w:rPr>
      <w:sz w:val="16"/>
      <w:szCs w:val="16"/>
    </w:rPr>
  </w:style>
  <w:style w:type="character" w:customStyle="1" w:styleId="BodyTextIndent3Char">
    <w:name w:val="Body Text Indent 3 Char"/>
    <w:basedOn w:val="DefaultParagraphFont"/>
    <w:link w:val="BodyTextIndent3"/>
    <w:semiHidden/>
    <w:rsid w:val="0025741F"/>
    <w:rPr>
      <w:rFonts w:asciiTheme="minorHAnsi" w:eastAsiaTheme="minorHAnsi" w:hAnsiTheme="minorHAnsi" w:cstheme="minorBidi"/>
      <w:sz w:val="16"/>
      <w:szCs w:val="16"/>
      <w:lang w:eastAsia="en-US"/>
    </w:rPr>
  </w:style>
  <w:style w:type="paragraph" w:customStyle="1" w:styleId="InsetList">
    <w:name w:val="Inset List"/>
    <w:basedOn w:val="Normal"/>
    <w:qFormat/>
    <w:rsid w:val="0025741F"/>
    <w:pPr>
      <w:numPr>
        <w:numId w:val="50"/>
      </w:numPr>
      <w:spacing w:after="120"/>
      <w:jc w:val="both"/>
    </w:pPr>
    <w:rPr>
      <w:sz w:val="22"/>
    </w:rPr>
  </w:style>
  <w:style w:type="paragraph" w:customStyle="1" w:styleId="ListofFigures">
    <w:name w:val="List of Figures"/>
    <w:basedOn w:val="Normal"/>
    <w:next w:val="Normal"/>
    <w:rsid w:val="0025741F"/>
    <w:pPr>
      <w:spacing w:after="240" w:line="480" w:lineRule="atLeast"/>
    </w:pPr>
    <w:rPr>
      <w:b/>
      <w:color w:val="C0504D" w:themeColor="accent2"/>
      <w:sz w:val="40"/>
      <w:szCs w:val="40"/>
    </w:rPr>
  </w:style>
  <w:style w:type="paragraph" w:customStyle="1" w:styleId="Tablecaption">
    <w:name w:val="Table caption"/>
    <w:basedOn w:val="Caption"/>
    <w:next w:val="BodyText"/>
    <w:qFormat/>
    <w:rsid w:val="0025741F"/>
    <w:pPr>
      <w:numPr>
        <w:numId w:val="49"/>
      </w:numPr>
      <w:tabs>
        <w:tab w:val="left" w:pos="851"/>
      </w:tabs>
      <w:spacing w:before="240" w:after="240"/>
      <w:jc w:val="center"/>
    </w:pPr>
    <w:rPr>
      <w:b w:val="0"/>
      <w:u w:val="none"/>
    </w:rPr>
  </w:style>
  <w:style w:type="paragraph" w:styleId="ListNumber">
    <w:name w:val="List Number"/>
    <w:basedOn w:val="Normal"/>
    <w:semiHidden/>
    <w:rsid w:val="0025741F"/>
    <w:pPr>
      <w:numPr>
        <w:numId w:val="1"/>
      </w:numPr>
      <w:contextualSpacing/>
    </w:pPr>
  </w:style>
  <w:style w:type="paragraph" w:customStyle="1" w:styleId="Footereditionno">
    <w:name w:val="Footer edition no."/>
    <w:basedOn w:val="Normal"/>
    <w:rsid w:val="0025741F"/>
    <w:pPr>
      <w:tabs>
        <w:tab w:val="right" w:pos="10206"/>
      </w:tabs>
    </w:pPr>
    <w:rPr>
      <w:b/>
      <w:color w:val="00558C"/>
      <w:sz w:val="15"/>
    </w:rPr>
  </w:style>
  <w:style w:type="paragraph" w:customStyle="1" w:styleId="Lista">
    <w:name w:val="List a"/>
    <w:basedOn w:val="Normal"/>
    <w:qFormat/>
    <w:rsid w:val="0025741F"/>
    <w:pPr>
      <w:numPr>
        <w:ilvl w:val="1"/>
        <w:numId w:val="66"/>
      </w:numPr>
      <w:spacing w:after="120" w:line="240" w:lineRule="auto"/>
      <w:jc w:val="both"/>
    </w:pPr>
    <w:rPr>
      <w:rFonts w:eastAsia="Times New Roman" w:cs="Times New Roman"/>
      <w:sz w:val="22"/>
      <w:szCs w:val="20"/>
      <w:lang w:eastAsia="en-GB"/>
    </w:rPr>
  </w:style>
  <w:style w:type="paragraph" w:customStyle="1" w:styleId="Listi">
    <w:name w:val="List i"/>
    <w:basedOn w:val="Listitext"/>
    <w:qFormat/>
    <w:rsid w:val="0025741F"/>
    <w:pPr>
      <w:numPr>
        <w:ilvl w:val="2"/>
        <w:numId w:val="66"/>
      </w:numPr>
      <w:ind w:left="1701" w:hanging="425"/>
    </w:pPr>
  </w:style>
  <w:style w:type="paragraph" w:customStyle="1" w:styleId="Listitext">
    <w:name w:val="List i text"/>
    <w:basedOn w:val="Normal"/>
    <w:qFormat/>
    <w:rsid w:val="0025741F"/>
    <w:pPr>
      <w:ind w:left="2268" w:hanging="567"/>
    </w:pPr>
    <w:rPr>
      <w:sz w:val="20"/>
    </w:rPr>
  </w:style>
  <w:style w:type="paragraph" w:styleId="DocumentMap">
    <w:name w:val="Document Map"/>
    <w:basedOn w:val="Normal"/>
    <w:link w:val="DocumentMapChar"/>
    <w:rsid w:val="0025741F"/>
    <w:pPr>
      <w:shd w:val="clear" w:color="auto" w:fill="000080"/>
      <w:spacing w:line="240" w:lineRule="auto"/>
    </w:pPr>
    <w:rPr>
      <w:rFonts w:ascii="Tahoma" w:eastAsia="Times New Roman" w:hAnsi="Tahoma" w:cs="Times New Roman"/>
      <w:sz w:val="20"/>
      <w:szCs w:val="24"/>
      <w:lang w:val="de-DE" w:eastAsia="de-DE"/>
    </w:rPr>
  </w:style>
  <w:style w:type="character" w:customStyle="1" w:styleId="DocumentMapChar">
    <w:name w:val="Document Map Char"/>
    <w:basedOn w:val="DefaultParagraphFont"/>
    <w:link w:val="DocumentMap"/>
    <w:rsid w:val="0025741F"/>
    <w:rPr>
      <w:rFonts w:ascii="Tahoma" w:eastAsia="Times New Roman" w:hAnsi="Tahoma"/>
      <w:szCs w:val="24"/>
      <w:shd w:val="clear" w:color="auto" w:fill="000080"/>
      <w:lang w:val="de-DE" w:eastAsia="de-DE"/>
    </w:rPr>
  </w:style>
  <w:style w:type="character" w:styleId="FollowedHyperlink">
    <w:name w:val="FollowedHyperlink"/>
    <w:rsid w:val="0025741F"/>
    <w:rPr>
      <w:color w:val="800080"/>
      <w:u w:val="single"/>
    </w:rPr>
  </w:style>
  <w:style w:type="paragraph" w:styleId="NormalWeb">
    <w:name w:val="Normal (Web)"/>
    <w:basedOn w:val="Normal"/>
    <w:uiPriority w:val="99"/>
    <w:rsid w:val="0025741F"/>
    <w:pPr>
      <w:spacing w:line="240" w:lineRule="auto"/>
    </w:pPr>
    <w:rPr>
      <w:rFonts w:ascii="Arial" w:eastAsia="Times New Roman" w:hAnsi="Arial" w:cs="Times New Roman"/>
      <w:sz w:val="22"/>
      <w:szCs w:val="24"/>
    </w:rPr>
  </w:style>
  <w:style w:type="paragraph" w:customStyle="1" w:styleId="TableofTables">
    <w:name w:val="Table of Tables"/>
    <w:basedOn w:val="TableofFigures"/>
    <w:rsid w:val="0025741F"/>
    <w:pPr>
      <w:tabs>
        <w:tab w:val="left" w:pos="1134"/>
        <w:tab w:val="right" w:pos="9781"/>
      </w:tabs>
    </w:pPr>
  </w:style>
  <w:style w:type="character" w:styleId="Emphasis">
    <w:name w:val="Emphasis"/>
    <w:rsid w:val="0025741F"/>
    <w:rPr>
      <w:i/>
      <w:iCs/>
    </w:rPr>
  </w:style>
  <w:style w:type="character" w:styleId="HTMLCite">
    <w:name w:val="HTML Cite"/>
    <w:rsid w:val="0025741F"/>
    <w:rPr>
      <w:i/>
      <w:iCs/>
    </w:rPr>
  </w:style>
  <w:style w:type="paragraph" w:customStyle="1" w:styleId="Default">
    <w:name w:val="Default"/>
    <w:rsid w:val="0025741F"/>
    <w:pPr>
      <w:autoSpaceDE w:val="0"/>
      <w:autoSpaceDN w:val="0"/>
      <w:adjustRightInd w:val="0"/>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25741F"/>
    <w:rPr>
      <w:rFonts w:asciiTheme="minorHAnsi" w:eastAsiaTheme="minorHAnsi" w:hAnsiTheme="minorHAnsi" w:cstheme="minorBidi"/>
      <w:sz w:val="22"/>
      <w:szCs w:val="22"/>
      <w:lang w:val="en-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25741F"/>
    <w:pPr>
      <w:numPr>
        <w:numId w:val="0"/>
      </w:numPr>
      <w:spacing w:before="480" w:line="276" w:lineRule="auto"/>
      <w:outlineLvl w:val="9"/>
    </w:pPr>
    <w:rPr>
      <w:caps w:val="0"/>
      <w:color w:val="365F91" w:themeColor="accent1" w:themeShade="BF"/>
      <w:szCs w:val="28"/>
      <w:lang w:val="sv-SE"/>
    </w:rPr>
  </w:style>
  <w:style w:type="paragraph" w:customStyle="1" w:styleId="Tableinsetlist">
    <w:name w:val="Table inset list"/>
    <w:basedOn w:val="InsetList"/>
    <w:rsid w:val="0025741F"/>
    <w:pPr>
      <w:numPr>
        <w:numId w:val="48"/>
      </w:numPr>
      <w:spacing w:before="120"/>
      <w:contextualSpacing/>
    </w:pPr>
    <w:rPr>
      <w:sz w:val="20"/>
    </w:rPr>
  </w:style>
  <w:style w:type="paragraph" w:customStyle="1" w:styleId="Textedesaisie">
    <w:name w:val="Texte de saisie"/>
    <w:basedOn w:val="Normal"/>
    <w:link w:val="TextedesaisieCar"/>
    <w:rsid w:val="0025741F"/>
    <w:rPr>
      <w:color w:val="000000" w:themeColor="text1"/>
      <w:sz w:val="22"/>
    </w:rPr>
  </w:style>
  <w:style w:type="character" w:customStyle="1" w:styleId="TextedesaisieCar">
    <w:name w:val="Texte de saisie Car"/>
    <w:basedOn w:val="DefaultParagraphFont"/>
    <w:link w:val="Textedesaisie"/>
    <w:rsid w:val="0025741F"/>
    <w:rPr>
      <w:rFonts w:asciiTheme="minorHAnsi" w:eastAsiaTheme="minorHAnsi" w:hAnsiTheme="minorHAnsi" w:cstheme="minorBidi"/>
      <w:color w:val="000000" w:themeColor="text1"/>
      <w:sz w:val="22"/>
      <w:szCs w:val="22"/>
      <w:lang w:eastAsia="en-US"/>
    </w:rPr>
  </w:style>
  <w:style w:type="paragraph" w:customStyle="1" w:styleId="AnnexTablecaption">
    <w:name w:val="Annex Table caption"/>
    <w:basedOn w:val="BodyText"/>
    <w:qFormat/>
    <w:rsid w:val="0025741F"/>
    <w:pPr>
      <w:numPr>
        <w:numId w:val="69"/>
      </w:numPr>
      <w:jc w:val="center"/>
    </w:pPr>
    <w:rPr>
      <w:i/>
      <w:color w:val="00558C"/>
      <w:lang w:eastAsia="en-GB"/>
    </w:rPr>
  </w:style>
  <w:style w:type="paragraph" w:customStyle="1" w:styleId="Figurecaption">
    <w:name w:val="Figure caption"/>
    <w:basedOn w:val="Caption"/>
    <w:next w:val="BodyText"/>
    <w:qFormat/>
    <w:rsid w:val="0025741F"/>
    <w:pPr>
      <w:numPr>
        <w:numId w:val="51"/>
      </w:numPr>
      <w:spacing w:before="240" w:after="240"/>
      <w:jc w:val="center"/>
    </w:pPr>
    <w:rPr>
      <w:b w:val="0"/>
      <w:u w:val="none"/>
    </w:rPr>
  </w:style>
  <w:style w:type="paragraph" w:styleId="NoSpacing">
    <w:name w:val="No Spacing"/>
    <w:uiPriority w:val="1"/>
    <w:rsid w:val="0025741F"/>
    <w:rPr>
      <w:rFonts w:asciiTheme="minorHAnsi" w:eastAsiaTheme="minorHAnsi" w:hAnsiTheme="minorHAnsi" w:cstheme="minorBidi"/>
      <w:sz w:val="18"/>
      <w:szCs w:val="22"/>
      <w:lang w:eastAsia="en-US"/>
    </w:rPr>
  </w:style>
  <w:style w:type="paragraph" w:customStyle="1" w:styleId="Abbreviations">
    <w:name w:val="Abbreviations"/>
    <w:basedOn w:val="Normal"/>
    <w:qFormat/>
    <w:rsid w:val="0025741F"/>
    <w:pPr>
      <w:spacing w:after="60"/>
      <w:ind w:left="1418" w:hanging="1418"/>
    </w:pPr>
    <w:rPr>
      <w:sz w:val="22"/>
    </w:rPr>
  </w:style>
  <w:style w:type="paragraph" w:customStyle="1" w:styleId="Tableheading">
    <w:name w:val="Table heading"/>
    <w:basedOn w:val="Normal"/>
    <w:qFormat/>
    <w:rsid w:val="0025741F"/>
    <w:pPr>
      <w:spacing w:before="60" w:after="60"/>
      <w:ind w:left="113" w:right="113"/>
      <w:jc w:val="center"/>
    </w:pPr>
    <w:rPr>
      <w:b/>
      <w:color w:val="00558C"/>
      <w:sz w:val="20"/>
      <w:lang w:val="en-US"/>
    </w:rPr>
  </w:style>
  <w:style w:type="paragraph" w:customStyle="1" w:styleId="Footerlandscape">
    <w:name w:val="Footer landscape"/>
    <w:basedOn w:val="Normal"/>
    <w:rsid w:val="0025741F"/>
    <w:pPr>
      <w:pBdr>
        <w:top w:val="single" w:sz="4" w:space="1" w:color="auto"/>
      </w:pBdr>
      <w:tabs>
        <w:tab w:val="right" w:pos="15309"/>
      </w:tabs>
      <w:adjustRightInd w:val="0"/>
    </w:pPr>
    <w:rPr>
      <w:b/>
      <w:color w:val="00558C"/>
      <w:sz w:val="15"/>
    </w:rPr>
  </w:style>
  <w:style w:type="paragraph" w:customStyle="1" w:styleId="Documentnumber">
    <w:name w:val="Document number"/>
    <w:basedOn w:val="Normal"/>
    <w:next w:val="Normal"/>
    <w:rsid w:val="0025741F"/>
    <w:rPr>
      <w:caps/>
      <w:color w:val="00558C"/>
      <w:sz w:val="50"/>
    </w:rPr>
  </w:style>
  <w:style w:type="paragraph" w:customStyle="1" w:styleId="Documentdate">
    <w:name w:val="Document date"/>
    <w:basedOn w:val="Normal"/>
    <w:rsid w:val="0025741F"/>
    <w:rPr>
      <w:b/>
      <w:color w:val="00558C"/>
      <w:sz w:val="28"/>
    </w:rPr>
  </w:style>
  <w:style w:type="paragraph" w:customStyle="1" w:styleId="Footerportrait">
    <w:name w:val="Footer portrait"/>
    <w:basedOn w:val="Normal"/>
    <w:rsid w:val="0025741F"/>
    <w:pPr>
      <w:pBdr>
        <w:top w:val="single" w:sz="4" w:space="1" w:color="auto"/>
      </w:pBdr>
      <w:tabs>
        <w:tab w:val="right" w:pos="10206"/>
      </w:tabs>
    </w:pPr>
    <w:rPr>
      <w:b/>
      <w:noProof/>
      <w:color w:val="00558C"/>
      <w:sz w:val="15"/>
      <w:lang w:val="en-US"/>
    </w:rPr>
  </w:style>
  <w:style w:type="paragraph" w:customStyle="1" w:styleId="Documentname">
    <w:name w:val="Document name"/>
    <w:basedOn w:val="Documenttype"/>
    <w:rsid w:val="0025741F"/>
    <w:pPr>
      <w:ind w:left="0" w:right="0"/>
    </w:pPr>
    <w:rPr>
      <w:b w:val="0"/>
      <w:color w:val="00558C"/>
    </w:rPr>
  </w:style>
  <w:style w:type="character" w:styleId="PlaceholderText">
    <w:name w:val="Placeholder Text"/>
    <w:basedOn w:val="DefaultParagraphFont"/>
    <w:uiPriority w:val="99"/>
    <w:semiHidden/>
    <w:rsid w:val="0025741F"/>
    <w:rPr>
      <w:color w:val="808080"/>
    </w:rPr>
  </w:style>
  <w:style w:type="paragraph" w:customStyle="1" w:styleId="Style1">
    <w:name w:val="Style1"/>
    <w:basedOn w:val="Tableheading"/>
    <w:rsid w:val="0025741F"/>
  </w:style>
  <w:style w:type="paragraph" w:customStyle="1" w:styleId="Style2">
    <w:name w:val="Style2"/>
    <w:basedOn w:val="TOC3"/>
    <w:autoRedefine/>
    <w:rsid w:val="0025741F"/>
    <w:pPr>
      <w:tabs>
        <w:tab w:val="left" w:pos="1985"/>
        <w:tab w:val="right" w:pos="10195"/>
      </w:tabs>
    </w:pPr>
    <w:rPr>
      <w:rFonts w:eastAsiaTheme="minorEastAsia"/>
      <w:noProof/>
      <w:sz w:val="24"/>
      <w:szCs w:val="24"/>
      <w:lang w:val="en-US"/>
    </w:rPr>
  </w:style>
  <w:style w:type="paragraph" w:customStyle="1" w:styleId="Headingseparationline-landscape">
    <w:name w:val="Heading separation line - landscape"/>
    <w:basedOn w:val="Heading1separationline"/>
    <w:rsid w:val="0025741F"/>
    <w:pPr>
      <w:ind w:right="14317"/>
    </w:pPr>
  </w:style>
  <w:style w:type="paragraph" w:styleId="Revision">
    <w:name w:val="Revision"/>
    <w:hidden/>
    <w:uiPriority w:val="99"/>
    <w:semiHidden/>
    <w:rsid w:val="0025741F"/>
    <w:rPr>
      <w:rFonts w:asciiTheme="minorHAnsi" w:eastAsiaTheme="minorHAnsi" w:hAnsiTheme="minorHAnsi" w:cstheme="minorBidi"/>
      <w:sz w:val="18"/>
      <w:szCs w:val="22"/>
      <w:lang w:eastAsia="en-US"/>
    </w:rPr>
  </w:style>
  <w:style w:type="paragraph" w:customStyle="1" w:styleId="Referencetext">
    <w:name w:val="Reference text"/>
    <w:basedOn w:val="Normal"/>
    <w:autoRedefine/>
    <w:rsid w:val="0025741F"/>
    <w:pPr>
      <w:tabs>
        <w:tab w:val="left" w:pos="567"/>
      </w:tabs>
      <w:spacing w:after="120" w:line="240" w:lineRule="auto"/>
      <w:ind w:left="1134" w:hanging="567"/>
    </w:pPr>
    <w:rPr>
      <w:rFonts w:ascii="Calibri" w:eastAsia="Times New Roman" w:hAnsi="Calibri" w:cs="Arial"/>
      <w:sz w:val="22"/>
      <w:szCs w:val="20"/>
      <w:lang w:eastAsia="en-GB"/>
    </w:rPr>
  </w:style>
  <w:style w:type="paragraph" w:customStyle="1" w:styleId="preface6">
    <w:name w:val="preface 6"/>
    <w:basedOn w:val="Heading6"/>
    <w:rsid w:val="0025741F"/>
    <w:pPr>
      <w:keepNext w:val="0"/>
      <w:suppressLineNumbers/>
      <w:tabs>
        <w:tab w:val="num" w:pos="1151"/>
      </w:tabs>
      <w:spacing w:before="120" w:line="240" w:lineRule="auto"/>
      <w:ind w:left="1151" w:hanging="431"/>
      <w:jc w:val="both"/>
    </w:pPr>
    <w:rPr>
      <w:rFonts w:ascii="Times New Roman" w:eastAsia="Times New Roman" w:hAnsi="Times New Roman" w:cs="Times New Roman"/>
      <w:iCs w:val="0"/>
      <w:color w:val="auto"/>
      <w:sz w:val="24"/>
      <w:szCs w:val="20"/>
      <w:lang w:eastAsia="en-AU"/>
    </w:rPr>
  </w:style>
  <w:style w:type="paragraph" w:customStyle="1" w:styleId="MRN">
    <w:name w:val="MRN"/>
    <w:basedOn w:val="Normal"/>
    <w:link w:val="MRNChar"/>
    <w:rsid w:val="0025741F"/>
    <w:rPr>
      <w:b/>
      <w:color w:val="00558C"/>
      <w:sz w:val="28"/>
    </w:rPr>
  </w:style>
  <w:style w:type="character" w:customStyle="1" w:styleId="MRNChar">
    <w:name w:val="MRN Char"/>
    <w:basedOn w:val="DefaultParagraphFont"/>
    <w:link w:val="MRN"/>
    <w:rsid w:val="0025741F"/>
    <w:rPr>
      <w:rFonts w:asciiTheme="minorHAnsi" w:eastAsiaTheme="minorHAnsi" w:hAnsiTheme="minorHAnsi" w:cstheme="minorBidi"/>
      <w:b/>
      <w:color w:val="00558C"/>
      <w:sz w:val="28"/>
      <w:szCs w:val="22"/>
      <w:lang w:eastAsia="en-US"/>
    </w:rPr>
  </w:style>
  <w:style w:type="paragraph" w:customStyle="1" w:styleId="Revokes">
    <w:name w:val="Revokes"/>
    <w:basedOn w:val="Documentdate"/>
    <w:link w:val="RevokesChar"/>
    <w:rsid w:val="0025741F"/>
    <w:rPr>
      <w:i/>
    </w:rPr>
  </w:style>
  <w:style w:type="character" w:customStyle="1" w:styleId="RevokesChar">
    <w:name w:val="Revokes Char"/>
    <w:basedOn w:val="DefaultParagraphFont"/>
    <w:link w:val="Revokes"/>
    <w:rsid w:val="0025741F"/>
    <w:rPr>
      <w:rFonts w:asciiTheme="minorHAnsi" w:eastAsiaTheme="minorHAnsi" w:hAnsiTheme="minorHAnsi" w:cstheme="minorBidi"/>
      <w:b/>
      <w:i/>
      <w:color w:val="00558C"/>
      <w:sz w:val="28"/>
      <w:szCs w:val="22"/>
      <w:lang w:eastAsia="en-US"/>
    </w:rPr>
  </w:style>
  <w:style w:type="paragraph" w:customStyle="1" w:styleId="Reference">
    <w:name w:val="Reference"/>
    <w:basedOn w:val="Normal"/>
    <w:qFormat/>
    <w:rsid w:val="0025741F"/>
    <w:pPr>
      <w:numPr>
        <w:numId w:val="17"/>
      </w:numPr>
      <w:spacing w:before="120" w:after="60" w:line="240" w:lineRule="auto"/>
      <w:jc w:val="both"/>
    </w:pPr>
    <w:rPr>
      <w:rFonts w:eastAsia="Times New Roman" w:cs="Times New Roman"/>
      <w:sz w:val="22"/>
      <w:szCs w:val="20"/>
    </w:rPr>
  </w:style>
  <w:style w:type="paragraph" w:customStyle="1" w:styleId="Equation">
    <w:name w:val="Equation"/>
    <w:basedOn w:val="BodyText"/>
    <w:next w:val="BodyText"/>
    <w:link w:val="EquationChar"/>
    <w:qFormat/>
    <w:rsid w:val="0025741F"/>
    <w:pPr>
      <w:numPr>
        <w:numId w:val="56"/>
      </w:numPr>
      <w:spacing w:before="60"/>
      <w:jc w:val="right"/>
    </w:pPr>
  </w:style>
  <w:style w:type="character" w:customStyle="1" w:styleId="EquationChar">
    <w:name w:val="Equation Char"/>
    <w:basedOn w:val="BodyTextChar"/>
    <w:link w:val="Equation"/>
    <w:rsid w:val="0025741F"/>
    <w:rPr>
      <w:rFonts w:asciiTheme="minorHAnsi" w:eastAsiaTheme="minorHAnsi" w:hAnsiTheme="minorHAnsi" w:cstheme="minorBidi"/>
      <w:sz w:val="22"/>
      <w:szCs w:val="22"/>
      <w:lang w:eastAsia="en-US"/>
    </w:rPr>
  </w:style>
  <w:style w:type="paragraph" w:customStyle="1" w:styleId="Furtherreading">
    <w:name w:val="Further reading"/>
    <w:basedOn w:val="BodyText"/>
    <w:link w:val="FurtherreadingChar"/>
    <w:qFormat/>
    <w:rsid w:val="0025741F"/>
    <w:pPr>
      <w:numPr>
        <w:numId w:val="57"/>
      </w:numPr>
      <w:spacing w:before="60"/>
    </w:pPr>
  </w:style>
  <w:style w:type="character" w:customStyle="1" w:styleId="FurtherreadingChar">
    <w:name w:val="Further reading Char"/>
    <w:basedOn w:val="BodyTextChar"/>
    <w:link w:val="Furtherreading"/>
    <w:rsid w:val="0025741F"/>
    <w:rPr>
      <w:rFonts w:asciiTheme="minorHAnsi" w:eastAsiaTheme="minorHAnsi" w:hAnsiTheme="minorHAnsi" w:cstheme="minorBidi"/>
      <w:sz w:val="22"/>
      <w:szCs w:val="22"/>
      <w:lang w:eastAsia="en-US"/>
    </w:rPr>
  </w:style>
  <w:style w:type="paragraph" w:customStyle="1" w:styleId="Documentrevisiontabletitle">
    <w:name w:val="Document revision table title"/>
    <w:basedOn w:val="Normal"/>
    <w:rsid w:val="0025741F"/>
    <w:pPr>
      <w:spacing w:before="60" w:after="60"/>
      <w:ind w:left="113" w:right="113"/>
    </w:pPr>
    <w:rPr>
      <w:b/>
      <w:color w:val="00558C"/>
      <w:sz w:val="20"/>
    </w:rPr>
  </w:style>
  <w:style w:type="paragraph" w:customStyle="1" w:styleId="AnnexFigureCaption">
    <w:name w:val="Annex Figure Caption"/>
    <w:basedOn w:val="BodyText"/>
    <w:link w:val="AnnexFigureCaptionChar"/>
    <w:qFormat/>
    <w:rsid w:val="0025741F"/>
    <w:pPr>
      <w:numPr>
        <w:numId w:val="67"/>
      </w:numPr>
      <w:jc w:val="center"/>
    </w:pPr>
    <w:rPr>
      <w:i/>
      <w:color w:val="00558C"/>
    </w:rPr>
  </w:style>
  <w:style w:type="character" w:customStyle="1" w:styleId="AnnexFigureCaptionChar">
    <w:name w:val="Annex Figure Caption Char"/>
    <w:basedOn w:val="BodyTextChar"/>
    <w:link w:val="AnnexFigureCaption"/>
    <w:rsid w:val="0025741F"/>
    <w:rPr>
      <w:rFonts w:asciiTheme="minorHAnsi" w:eastAsiaTheme="minorHAnsi" w:hAnsiTheme="minorHAnsi" w:cstheme="minorBidi"/>
      <w:i/>
      <w:color w:val="00558C"/>
      <w:sz w:val="22"/>
      <w:szCs w:val="22"/>
      <w:lang w:eastAsia="en-US"/>
    </w:rPr>
  </w:style>
  <w:style w:type="paragraph" w:styleId="Index1">
    <w:name w:val="index 1"/>
    <w:basedOn w:val="Normal"/>
    <w:next w:val="Normal"/>
    <w:autoRedefine/>
    <w:semiHidden/>
    <w:unhideWhenUsed/>
    <w:rsid w:val="0025741F"/>
    <w:pPr>
      <w:spacing w:line="240" w:lineRule="auto"/>
      <w:ind w:left="180" w:hanging="180"/>
    </w:pPr>
  </w:style>
  <w:style w:type="paragraph" w:customStyle="1" w:styleId="AppendixHead1">
    <w:name w:val="Appendix Head 1"/>
    <w:basedOn w:val="Normal"/>
    <w:next w:val="Heading1separationline"/>
    <w:qFormat/>
    <w:rsid w:val="0025741F"/>
    <w:pPr>
      <w:numPr>
        <w:ilvl w:val="1"/>
        <w:numId w:val="54"/>
      </w:numPr>
      <w:spacing w:before="120" w:after="120" w:line="240" w:lineRule="auto"/>
    </w:pPr>
    <w:rPr>
      <w:rFonts w:eastAsia="Calibri" w:cs="Arial"/>
      <w:b/>
      <w:caps/>
      <w:color w:val="00558C"/>
      <w:sz w:val="28"/>
      <w:lang w:eastAsia="en-GB"/>
    </w:rPr>
  </w:style>
  <w:style w:type="paragraph" w:customStyle="1" w:styleId="EmphasisParagraph">
    <w:name w:val="Emphasis Paragraph"/>
    <w:basedOn w:val="BodyText"/>
    <w:next w:val="BodyText"/>
    <w:link w:val="EmphasisParagraphChar"/>
    <w:rsid w:val="0025741F"/>
    <w:pPr>
      <w:ind w:left="425" w:right="709"/>
    </w:pPr>
    <w:rPr>
      <w:i/>
    </w:rPr>
  </w:style>
  <w:style w:type="character" w:customStyle="1" w:styleId="EmphasisParagraphChar">
    <w:name w:val="Emphasis Paragraph Char"/>
    <w:basedOn w:val="BodyTextChar"/>
    <w:link w:val="EmphasisParagraph"/>
    <w:rsid w:val="0025741F"/>
    <w:rPr>
      <w:rFonts w:asciiTheme="minorHAnsi" w:eastAsiaTheme="minorHAnsi" w:hAnsiTheme="minorHAnsi" w:cstheme="minorBidi"/>
      <w:i/>
      <w:sz w:val="22"/>
      <w:szCs w:val="22"/>
      <w:lang w:eastAsia="en-US"/>
    </w:rPr>
  </w:style>
  <w:style w:type="paragraph" w:customStyle="1" w:styleId="Quotationparagraph">
    <w:name w:val="Quotation paragraph"/>
    <w:basedOn w:val="BodyText"/>
    <w:link w:val="QuotationparagraphChar"/>
    <w:qFormat/>
    <w:rsid w:val="0025741F"/>
    <w:pPr>
      <w:suppressAutoHyphens/>
      <w:ind w:left="567" w:right="707"/>
    </w:pPr>
  </w:style>
  <w:style w:type="character" w:customStyle="1" w:styleId="QuotationparagraphChar">
    <w:name w:val="Quotation paragraph Char"/>
    <w:basedOn w:val="BodyTextChar"/>
    <w:link w:val="Quotationparagraph"/>
    <w:rsid w:val="0025741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wks\AppData\Roaming\Microsoft\Templates\Gxxxx%20Template%20for%20IALA%20Guidelines%20Ed%202.1%20August%20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8CDE179D9FB0342B17C099E752EB0FB" ma:contentTypeVersion="12" ma:contentTypeDescription="Crée un document." ma:contentTypeScope="" ma:versionID="410b8066feddec0c00e21d19fda2540f">
  <xsd:schema xmlns:xsd="http://www.w3.org/2001/XMLSchema" xmlns:xs="http://www.w3.org/2001/XMLSchema" xmlns:p="http://schemas.microsoft.com/office/2006/metadata/properties" xmlns:ns2="1bfdac25-5417-4dce-b783-1e79583e09c2" xmlns:ns3="ed72da13-45cf-4b5b-99f8-a2a89cf55939" targetNamespace="http://schemas.microsoft.com/office/2006/metadata/properties" ma:root="true" ma:fieldsID="3f83d1498700373f2874b14857814aec" ns2:_="" ns3:_="">
    <xsd:import namespace="1bfdac25-5417-4dce-b783-1e79583e09c2"/>
    <xsd:import namespace="ed72da13-45cf-4b5b-99f8-a2a89cf55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ac25-5417-4dce-b783-1e79583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2da13-45cf-4b5b-99f8-a2a89cf55939"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97A9E-A4CA-47D7-A17C-0C07BAACBA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33708-CD0F-43EA-926F-279592BCEFA8}">
  <ds:schemaRefs>
    <ds:schemaRef ds:uri="http://schemas.openxmlformats.org/officeDocument/2006/bibliography"/>
  </ds:schemaRefs>
</ds:datastoreItem>
</file>

<file path=customXml/itemProps3.xml><?xml version="1.0" encoding="utf-8"?>
<ds:datastoreItem xmlns:ds="http://schemas.openxmlformats.org/officeDocument/2006/customXml" ds:itemID="{B87934A8-80E0-4DC4-A0D9-F53733ED9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ac25-5417-4dce-b783-1e79583e09c2"/>
    <ds:schemaRef ds:uri="ed72da13-45cf-4b5b-99f8-a2a89cf55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D9506A-077E-4413-A6DB-798D7CA80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Gxxxx Template for IALA Guidelines Ed 2.1 August 2021</Template>
  <TotalTime>0</TotalTime>
  <Pages>5</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Jeon MinSu</cp:lastModifiedBy>
  <cp:revision>53</cp:revision>
  <dcterms:created xsi:type="dcterms:W3CDTF">2021-08-28T15:13:00Z</dcterms:created>
  <dcterms:modified xsi:type="dcterms:W3CDTF">2021-08-30T10:18:00Z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0x010100E8CDE179D9FB0342B17C099E752EB0FB</vt:lpwstr>
  </property>
</Properties>
</file>