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34BFDA1A" w:rsidR="00420A38" w:rsidRPr="00DB347C" w:rsidRDefault="00580996" w:rsidP="002349FC">
      <w:pPr>
        <w:pStyle w:val="Header"/>
        <w:tabs>
          <w:tab w:val="clear" w:pos="9639"/>
          <w:tab w:val="left" w:pos="615"/>
          <w:tab w:val="right" w:pos="5954"/>
        </w:tabs>
        <w:spacing w:after="240"/>
        <w:rPr>
          <w:rFonts w:ascii="Calibri" w:hAnsi="Calibri"/>
        </w:rPr>
      </w:pPr>
      <w:r w:rsidRPr="00DB347C">
        <w:rPr>
          <w:rFonts w:ascii="Calibri" w:hAnsi="Calibri"/>
          <w:noProof/>
          <w:lang w:val="en-IE" w:eastAsia="en-IE"/>
        </w:rPr>
        <w:drawing>
          <wp:anchor distT="0" distB="0" distL="114300" distR="114300" simplePos="0" relativeHeight="251658240" behindDoc="0" locked="0" layoutInCell="1" allowOverlap="1" wp14:anchorId="37A8EDFD" wp14:editId="35004051">
            <wp:simplePos x="0" y="0"/>
            <wp:positionH relativeFrom="column">
              <wp:posOffset>2432685</wp:posOffset>
            </wp:positionH>
            <wp:positionV relativeFrom="paragraph">
              <wp:posOffset>-450215</wp:posOffset>
            </wp:positionV>
            <wp:extent cx="1438275" cy="14046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404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1C50">
        <w:rPr>
          <w:rFonts w:ascii="Calibri" w:hAnsi="Calibri"/>
        </w:rPr>
        <w:tab/>
      </w:r>
      <w:r w:rsidR="002349FC">
        <w:rPr>
          <w:rFonts w:ascii="Calibri" w:hAnsi="Calibri"/>
        </w:rPr>
        <w:tab/>
      </w:r>
      <w:r w:rsidR="002349FC">
        <w:rPr>
          <w:rFonts w:ascii="Calibri" w:hAnsi="Calibri"/>
        </w:rPr>
        <w:tab/>
      </w:r>
      <w:r w:rsidR="002349FC">
        <w:rPr>
          <w:rFonts w:ascii="Calibri" w:hAnsi="Calibri"/>
        </w:rPr>
        <w:tab/>
      </w:r>
      <w:r w:rsidR="00311DC8">
        <w:rPr>
          <w:rFonts w:ascii="Calibri" w:hAnsi="Calibri"/>
        </w:rPr>
        <w:t>DTEC1</w:t>
      </w:r>
      <w:r w:rsidR="001D4B1F">
        <w:rPr>
          <w:rFonts w:ascii="Calibri" w:hAnsi="Calibri"/>
        </w:rPr>
        <w:t>-2.1</w:t>
      </w:r>
      <w:r w:rsidR="001A19EB">
        <w:rPr>
          <w:rFonts w:ascii="Calibri" w:hAnsi="Calibri"/>
        </w:rPr>
        <w:t>.1</w:t>
      </w:r>
      <w:r w:rsidR="00420A38" w:rsidRPr="00DB347C">
        <w:rPr>
          <w:rFonts w:ascii="Calibri" w:hAnsi="Calibri"/>
        </w:rPr>
        <w:tab/>
      </w:r>
      <w:r w:rsidR="00110AE7" w:rsidRPr="00DB347C">
        <w:rPr>
          <w:rFonts w:ascii="Calibri" w:hAnsi="Calibri"/>
        </w:rPr>
        <w:t xml:space="preserve">     </w:t>
      </w:r>
    </w:p>
    <w:p w14:paraId="5A14DE03" w14:textId="77777777" w:rsidR="00BF32F0" w:rsidRPr="00DB347C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00861569" w14:textId="77777777" w:rsidR="00580996" w:rsidRPr="00DB347C" w:rsidRDefault="00580996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56CD75" w14:textId="77777777" w:rsidR="00FE274D" w:rsidRPr="00DB347C" w:rsidRDefault="00FE274D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ADF4F65" w14:textId="77777777" w:rsidR="001D4B1F" w:rsidRDefault="001D4B1F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22C50EF" w14:textId="77777777" w:rsidR="001D4B1F" w:rsidRDefault="001D4B1F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6487A0AF" w:rsidR="0080294B" w:rsidRPr="00DB347C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DB347C">
        <w:rPr>
          <w:rFonts w:ascii="Calibri" w:hAnsi="Calibri"/>
        </w:rPr>
        <w:t xml:space="preserve">Input paper for the following Committee(s): </w:t>
      </w:r>
      <w:r w:rsidRPr="00DB347C">
        <w:rPr>
          <w:rFonts w:ascii="Calibri" w:hAnsi="Calibri"/>
        </w:rPr>
        <w:tab/>
      </w:r>
      <w:r w:rsidRPr="00DB347C">
        <w:rPr>
          <w:rFonts w:ascii="Calibri" w:hAnsi="Calibri"/>
          <w:sz w:val="18"/>
          <w:szCs w:val="18"/>
        </w:rPr>
        <w:t>check as appropriate</w:t>
      </w:r>
      <w:r w:rsidRPr="00DB347C">
        <w:rPr>
          <w:rFonts w:ascii="Calibri" w:hAnsi="Calibri"/>
          <w:sz w:val="18"/>
          <w:szCs w:val="18"/>
        </w:rPr>
        <w:tab/>
      </w:r>
      <w:r w:rsidRPr="00DB347C">
        <w:rPr>
          <w:rFonts w:ascii="Calibri" w:hAnsi="Calibri"/>
        </w:rPr>
        <w:tab/>
        <w:t>Purpose of paper:</w:t>
      </w:r>
    </w:p>
    <w:p w14:paraId="78786733" w14:textId="72DF3BFF" w:rsidR="0080294B" w:rsidRPr="00DB347C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Pr="00DB347C">
        <w:rPr>
          <w:rFonts w:ascii="Calibri" w:hAnsi="Calibri" w:cs="Arial"/>
        </w:rPr>
        <w:t>ARM</w:t>
      </w:r>
      <w:proofErr w:type="gramEnd"/>
      <w:r w:rsidR="00037DF4" w:rsidRPr="00DB347C">
        <w:rPr>
          <w:rFonts w:ascii="Calibri" w:hAnsi="Calibri" w:cs="Arial"/>
        </w:rPr>
        <w:tab/>
      </w:r>
      <w:r w:rsidR="00276639"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Pr="00DB347C">
        <w:rPr>
          <w:rFonts w:ascii="Calibri" w:hAnsi="Calibri" w:cs="Arial"/>
        </w:rPr>
        <w:t>ENG</w:t>
      </w:r>
      <w:r w:rsidRPr="00DB347C">
        <w:rPr>
          <w:rFonts w:ascii="Calibri" w:hAnsi="Calibri" w:cs="Arial"/>
        </w:rPr>
        <w:tab/>
      </w:r>
      <w:r w:rsidRPr="00DB347C">
        <w:rPr>
          <w:rFonts w:ascii="Calibri" w:hAnsi="Calibri" w:cs="Arial"/>
        </w:rPr>
        <w:tab/>
      </w:r>
      <w:r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Pr="00DB347C">
        <w:rPr>
          <w:rFonts w:ascii="Calibri" w:hAnsi="Calibri" w:cs="Arial"/>
        </w:rPr>
        <w:t>PAP</w:t>
      </w:r>
      <w:r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8D49E5" w:rsidRPr="00DB347C">
        <w:rPr>
          <w:rFonts w:ascii="Calibri" w:hAnsi="Calibri" w:cs="Arial"/>
          <w:b/>
          <w:sz w:val="24"/>
          <w:szCs w:val="24"/>
        </w:rPr>
        <w:t>X</w:t>
      </w:r>
      <w:r w:rsidRPr="00DB347C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693A72BC" w:rsidR="0080294B" w:rsidRPr="003E5D07" w:rsidRDefault="00276639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3E5D07">
        <w:rPr>
          <w:rFonts w:ascii="Calibri" w:hAnsi="Calibri" w:cs="Arial"/>
          <w:b/>
          <w:sz w:val="24"/>
          <w:szCs w:val="24"/>
        </w:rPr>
        <w:t>X</w:t>
      </w:r>
      <w:r w:rsidR="0080294B" w:rsidRPr="003E5D07">
        <w:rPr>
          <w:rFonts w:ascii="Calibri" w:hAnsi="Calibri" w:cs="Arial"/>
          <w:sz w:val="24"/>
          <w:szCs w:val="24"/>
        </w:rPr>
        <w:t xml:space="preserve">  </w:t>
      </w:r>
      <w:r w:rsidR="00311DC8" w:rsidRPr="003E5D07">
        <w:rPr>
          <w:rFonts w:ascii="Calibri" w:hAnsi="Calibri" w:cs="Arial"/>
        </w:rPr>
        <w:t>DTEC</w:t>
      </w:r>
      <w:proofErr w:type="gramEnd"/>
      <w:r w:rsidR="0080294B" w:rsidRPr="003E5D07">
        <w:rPr>
          <w:rFonts w:ascii="Calibri" w:hAnsi="Calibri" w:cs="Arial"/>
          <w:b/>
          <w:sz w:val="24"/>
          <w:szCs w:val="24"/>
        </w:rPr>
        <w:tab/>
      </w:r>
      <w:r w:rsidR="004460EA" w:rsidRPr="003E5D07">
        <w:rPr>
          <w:rFonts w:ascii="Calibri" w:hAnsi="Calibri" w:cs="Arial"/>
          <w:b/>
          <w:sz w:val="24"/>
          <w:szCs w:val="24"/>
        </w:rPr>
        <w:t>□</w:t>
      </w:r>
      <w:r w:rsidR="0080294B" w:rsidRPr="003E5D07">
        <w:rPr>
          <w:rFonts w:ascii="Calibri" w:hAnsi="Calibri" w:cs="Arial"/>
          <w:sz w:val="24"/>
          <w:szCs w:val="24"/>
        </w:rPr>
        <w:t xml:space="preserve">  </w:t>
      </w:r>
      <w:r w:rsidR="003D2DC1" w:rsidRPr="003E5D07">
        <w:rPr>
          <w:rFonts w:ascii="Calibri" w:hAnsi="Calibri" w:cs="Arial"/>
        </w:rPr>
        <w:t>VTS</w:t>
      </w:r>
      <w:r w:rsidR="0080294B" w:rsidRPr="003E5D07">
        <w:rPr>
          <w:rFonts w:ascii="Calibri" w:hAnsi="Calibri" w:cs="Arial"/>
          <w:sz w:val="24"/>
          <w:szCs w:val="24"/>
        </w:rPr>
        <w:tab/>
      </w:r>
      <w:r w:rsidR="0080294B" w:rsidRPr="003E5D07">
        <w:rPr>
          <w:rFonts w:ascii="Calibri" w:hAnsi="Calibri" w:cs="Arial"/>
          <w:sz w:val="24"/>
          <w:szCs w:val="24"/>
        </w:rPr>
        <w:tab/>
      </w:r>
      <w:r w:rsidR="0080294B" w:rsidRPr="003E5D07">
        <w:rPr>
          <w:rFonts w:ascii="Calibri" w:hAnsi="Calibri" w:cs="Arial"/>
          <w:sz w:val="24"/>
          <w:szCs w:val="24"/>
        </w:rPr>
        <w:tab/>
      </w:r>
      <w:r w:rsidR="0080294B" w:rsidRPr="003E5D07">
        <w:rPr>
          <w:rFonts w:ascii="Calibri" w:hAnsi="Calibri" w:cs="Arial"/>
          <w:sz w:val="24"/>
          <w:szCs w:val="24"/>
        </w:rPr>
        <w:tab/>
      </w:r>
      <w:r w:rsidR="0080294B" w:rsidRPr="003E5D07">
        <w:rPr>
          <w:rFonts w:ascii="Calibri" w:hAnsi="Calibri" w:cs="Arial"/>
          <w:sz w:val="24"/>
          <w:szCs w:val="24"/>
        </w:rPr>
        <w:tab/>
      </w:r>
      <w:r w:rsidR="00037DF4" w:rsidRPr="003E5D07">
        <w:rPr>
          <w:rFonts w:ascii="Calibri" w:hAnsi="Calibri" w:cs="Arial"/>
          <w:sz w:val="24"/>
          <w:szCs w:val="24"/>
        </w:rPr>
        <w:tab/>
      </w:r>
      <w:r w:rsidR="00037DF4" w:rsidRPr="003E5D07">
        <w:rPr>
          <w:rFonts w:ascii="Calibri" w:hAnsi="Calibri" w:cs="Arial"/>
          <w:sz w:val="24"/>
          <w:szCs w:val="24"/>
        </w:rPr>
        <w:tab/>
      </w:r>
      <w:r w:rsidR="0080294B" w:rsidRPr="003E5D07">
        <w:rPr>
          <w:rFonts w:ascii="Calibri" w:hAnsi="Calibri" w:cs="Arial"/>
          <w:b/>
          <w:sz w:val="24"/>
          <w:szCs w:val="24"/>
        </w:rPr>
        <w:t>□</w:t>
      </w:r>
      <w:r w:rsidR="0080294B" w:rsidRPr="003E5D07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3E5D07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78FF1FB" w:rsidR="00A446C9" w:rsidRPr="003E5D07" w:rsidRDefault="00A446C9" w:rsidP="00FE5674">
      <w:pPr>
        <w:pStyle w:val="BodyText"/>
        <w:tabs>
          <w:tab w:val="left" w:pos="2835"/>
        </w:tabs>
        <w:rPr>
          <w:rFonts w:ascii="Calibri" w:hAnsi="Calibri"/>
          <w:lang w:val="en-US"/>
        </w:rPr>
      </w:pPr>
      <w:r w:rsidRPr="003E5D07">
        <w:rPr>
          <w:rFonts w:ascii="Calibri" w:hAnsi="Calibri"/>
          <w:lang w:val="en-US"/>
        </w:rPr>
        <w:t>Agenda item</w:t>
      </w:r>
      <w:r w:rsidR="00037DF4" w:rsidRPr="003E5D07">
        <w:rPr>
          <w:rFonts w:ascii="Calibri" w:hAnsi="Calibri"/>
          <w:lang w:val="en-US"/>
        </w:rPr>
        <w:t xml:space="preserve"> </w:t>
      </w:r>
      <w:r w:rsidR="00037DF4" w:rsidRPr="00DB347C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3E5D07">
        <w:rPr>
          <w:rFonts w:ascii="Calibri" w:hAnsi="Calibri"/>
          <w:lang w:val="en-US"/>
        </w:rPr>
        <w:tab/>
      </w:r>
      <w:r w:rsidR="0080294B" w:rsidRPr="003E5D07">
        <w:rPr>
          <w:rFonts w:ascii="Calibri" w:hAnsi="Calibri"/>
          <w:lang w:val="en-US"/>
        </w:rPr>
        <w:tab/>
      </w:r>
      <w:r w:rsidR="0080294B" w:rsidRPr="003E5D07">
        <w:rPr>
          <w:rFonts w:ascii="Calibri" w:hAnsi="Calibri"/>
          <w:lang w:val="en-US"/>
        </w:rPr>
        <w:tab/>
      </w:r>
      <w:r w:rsidR="008D49E5" w:rsidRPr="003E5D07">
        <w:rPr>
          <w:rFonts w:ascii="Calibri" w:hAnsi="Calibri"/>
          <w:lang w:val="en-US"/>
        </w:rPr>
        <w:t>2</w:t>
      </w:r>
    </w:p>
    <w:p w14:paraId="1AB3E246" w14:textId="12F32606" w:rsidR="00A446C9" w:rsidRPr="00DB347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DB347C">
        <w:rPr>
          <w:rFonts w:ascii="Calibri" w:hAnsi="Calibri"/>
        </w:rPr>
        <w:t xml:space="preserve">Technical Domain / </w:t>
      </w:r>
      <w:r w:rsidR="00A446C9" w:rsidRPr="00DB347C">
        <w:rPr>
          <w:rFonts w:ascii="Calibri" w:hAnsi="Calibri"/>
        </w:rPr>
        <w:t>Task Number</w:t>
      </w:r>
      <w:r w:rsidR="00037DF4" w:rsidRPr="00DB347C">
        <w:rPr>
          <w:rFonts w:ascii="Calibri" w:hAnsi="Calibri"/>
        </w:rPr>
        <w:t xml:space="preserve"> </w:t>
      </w:r>
      <w:r w:rsidR="001C44A3" w:rsidRPr="00DB347C">
        <w:rPr>
          <w:rFonts w:ascii="Calibri" w:hAnsi="Calibri"/>
        </w:rPr>
        <w:tab/>
      </w:r>
      <w:r w:rsidRPr="00DB347C">
        <w:rPr>
          <w:rFonts w:ascii="Calibri" w:hAnsi="Calibri"/>
        </w:rPr>
        <w:t>…………………………………</w:t>
      </w:r>
    </w:p>
    <w:p w14:paraId="01FC5420" w14:textId="47D3B34E" w:rsidR="00362CD9" w:rsidRPr="00DB347C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DB347C">
        <w:rPr>
          <w:rFonts w:ascii="Calibri" w:hAnsi="Calibri"/>
        </w:rPr>
        <w:t>Author(s)</w:t>
      </w:r>
      <w:r w:rsidR="00FE5674" w:rsidRPr="00DB347C">
        <w:rPr>
          <w:rFonts w:ascii="Calibri" w:hAnsi="Calibri"/>
        </w:rPr>
        <w:t xml:space="preserve"> / Submitter(s)</w:t>
      </w:r>
      <w:r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D49E5" w:rsidRPr="00DB347C">
        <w:rPr>
          <w:rFonts w:ascii="Calibri" w:hAnsi="Calibri"/>
        </w:rPr>
        <w:t>IALA Secretariat</w:t>
      </w:r>
    </w:p>
    <w:p w14:paraId="60BCC120" w14:textId="77777777" w:rsidR="0080294B" w:rsidRPr="00DB347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41EFEEBA" w:rsidR="00A446C9" w:rsidRDefault="0004257A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Action Items from </w:t>
      </w:r>
      <w:r w:rsidR="00282868">
        <w:rPr>
          <w:rFonts w:ascii="Calibri" w:hAnsi="Calibri"/>
          <w:color w:val="0070C0"/>
        </w:rPr>
        <w:t>E</w:t>
      </w:r>
      <w:r w:rsidR="00311DC8">
        <w:rPr>
          <w:rFonts w:ascii="Calibri" w:hAnsi="Calibri"/>
          <w:color w:val="0070C0"/>
        </w:rPr>
        <w:t>M1</w:t>
      </w:r>
    </w:p>
    <w:p w14:paraId="3374A3AB" w14:textId="3E8EBB02" w:rsidR="00960A29" w:rsidRDefault="00191C7C" w:rsidP="00191C7C">
      <w:pPr>
        <w:rPr>
          <w:rFonts w:asciiTheme="minorHAnsi" w:hAnsiTheme="minorHAnsi" w:cstheme="minorHAnsi"/>
        </w:rPr>
      </w:pPr>
      <w:r w:rsidRPr="00191C7C">
        <w:rPr>
          <w:rFonts w:asciiTheme="minorHAnsi" w:hAnsiTheme="minorHAnsi" w:cstheme="minorHAnsi"/>
        </w:rPr>
        <w:t xml:space="preserve">The action items listed below are extracted from the report of </w:t>
      </w:r>
      <w:r w:rsidR="004460EA">
        <w:rPr>
          <w:rFonts w:asciiTheme="minorHAnsi" w:hAnsiTheme="minorHAnsi" w:cstheme="minorHAnsi"/>
        </w:rPr>
        <w:t>E</w:t>
      </w:r>
      <w:r w:rsidR="00311DC8">
        <w:rPr>
          <w:rFonts w:asciiTheme="minorHAnsi" w:hAnsiTheme="minorHAnsi" w:cstheme="minorHAnsi"/>
        </w:rPr>
        <w:t>M1</w:t>
      </w:r>
      <w:r w:rsidRPr="00191C7C">
        <w:rPr>
          <w:rFonts w:asciiTheme="minorHAnsi" w:hAnsiTheme="minorHAnsi" w:cstheme="minorHAnsi"/>
        </w:rPr>
        <w:t xml:space="preserve">. </w:t>
      </w:r>
    </w:p>
    <w:p w14:paraId="5576AAE6" w14:textId="77777777" w:rsidR="00DC4B70" w:rsidRPr="001307AF" w:rsidRDefault="00DC4B70" w:rsidP="00DC4B70">
      <w:pPr>
        <w:pStyle w:val="ActionItem"/>
        <w:rPr>
          <w:lang w:val="en-GB"/>
        </w:rPr>
      </w:pPr>
      <w:r w:rsidRPr="001307AF">
        <w:rPr>
          <w:lang w:val="en-GB"/>
        </w:rPr>
        <w:t>Action Items for the Secretariat</w:t>
      </w:r>
    </w:p>
    <w:p w14:paraId="44872BAC" w14:textId="77777777" w:rsidR="00DC4B70" w:rsidRPr="003E5D07" w:rsidRDefault="00DC4B70" w:rsidP="00DC4B70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jc w:val="both"/>
        <w:rPr>
          <w:rStyle w:val="Hyperlink"/>
        </w:rPr>
      </w:pPr>
      <w:r w:rsidRPr="00DC4B70">
        <w:rPr>
          <w:rFonts w:asciiTheme="minorHAnsi" w:eastAsia="MS Mincho" w:hAnsiTheme="minorHAnsi" w:cstheme="minorHAnsi"/>
          <w:highlight w:val="yellow"/>
          <w:lang w:eastAsia="ja-JP"/>
        </w:rPr>
        <w:fldChar w:fldCharType="begin"/>
      </w:r>
      <w:r w:rsidRPr="00DC4B70">
        <w:rPr>
          <w:rFonts w:asciiTheme="minorHAnsi" w:hAnsiTheme="minorHAnsi" w:cstheme="minorHAnsi"/>
          <w:highlight w:val="yellow"/>
        </w:rPr>
        <w:instrText xml:space="preserve"> TOC \h \z \t "Action IALA" \c </w:instrText>
      </w:r>
      <w:r w:rsidRPr="00DC4B70">
        <w:rPr>
          <w:rFonts w:asciiTheme="minorHAnsi" w:eastAsia="MS Mincho" w:hAnsiTheme="minorHAnsi" w:cstheme="minorHAnsi"/>
          <w:highlight w:val="yellow"/>
          <w:lang w:eastAsia="ja-JP"/>
        </w:rPr>
        <w:fldChar w:fldCharType="separate"/>
      </w:r>
      <w:hyperlink w:anchor="_Toc126684603" w:history="1">
        <w:r w:rsidRPr="003E5D0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3E5D07">
          <w:rPr>
            <w:rStyle w:val="Hyperlink"/>
            <w:rFonts w:asciiTheme="minorHAnsi" w:hAnsiTheme="minorHAnsi" w:cstheme="minorHAnsi"/>
            <w:b/>
            <w:bCs/>
            <w:noProof/>
          </w:rPr>
          <w:t>Secretariat</w:t>
        </w:r>
        <w:r w:rsidRPr="00DC4B70">
          <w:rPr>
            <w:rStyle w:val="Hyperlink"/>
            <w:rFonts w:asciiTheme="minorHAnsi" w:hAnsiTheme="minorHAnsi" w:cstheme="minorHAnsi"/>
            <w:noProof/>
          </w:rPr>
          <w:t xml:space="preserve"> is requested to forward EM1-12.2.1.1 Working Document on Revision of IALA G1128: The Specification of e-Navigation Technical Services as an input document to ENAV32.</w:t>
        </w:r>
        <w:r w:rsidRPr="003E5D07">
          <w:rPr>
            <w:rStyle w:val="Hyperlink"/>
            <w:webHidden/>
          </w:rPr>
          <w:tab/>
        </w:r>
        <w:r w:rsidRPr="003E5D07">
          <w:rPr>
            <w:rStyle w:val="Hyperlink"/>
            <w:webHidden/>
          </w:rPr>
          <w:fldChar w:fldCharType="begin"/>
        </w:r>
        <w:r w:rsidRPr="003E5D07">
          <w:rPr>
            <w:rStyle w:val="Hyperlink"/>
            <w:webHidden/>
          </w:rPr>
          <w:instrText xml:space="preserve"> PAGEREF _Toc126684603 \h </w:instrText>
        </w:r>
        <w:r w:rsidRPr="003E5D07">
          <w:rPr>
            <w:rStyle w:val="Hyperlink"/>
            <w:webHidden/>
          </w:rPr>
        </w:r>
        <w:r w:rsidRPr="003E5D07">
          <w:rPr>
            <w:rStyle w:val="Hyperlink"/>
            <w:webHidden/>
          </w:rPr>
          <w:fldChar w:fldCharType="separate"/>
        </w:r>
        <w:r w:rsidRPr="003E5D07">
          <w:rPr>
            <w:rStyle w:val="Hyperlink"/>
            <w:webHidden/>
          </w:rPr>
          <w:t>19</w:t>
        </w:r>
        <w:r w:rsidRPr="003E5D07">
          <w:rPr>
            <w:rStyle w:val="Hyperlink"/>
            <w:webHidden/>
          </w:rPr>
          <w:fldChar w:fldCharType="end"/>
        </w:r>
      </w:hyperlink>
    </w:p>
    <w:p w14:paraId="10A33177" w14:textId="77777777" w:rsidR="00DC4B70" w:rsidRPr="003E5D07" w:rsidRDefault="003E5D07" w:rsidP="00DC4B70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jc w:val="both"/>
        <w:rPr>
          <w:rStyle w:val="Hyperlink"/>
        </w:rPr>
      </w:pPr>
      <w:hyperlink w:anchor="_Toc126684604" w:history="1">
        <w:r w:rsidR="00DC4B70" w:rsidRPr="00DC4B70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="00DC4B70" w:rsidRPr="003E5D07">
          <w:rPr>
            <w:rStyle w:val="Hyperlink"/>
            <w:rFonts w:asciiTheme="minorHAnsi" w:hAnsiTheme="minorHAnsi" w:cstheme="minorHAnsi"/>
            <w:b/>
            <w:bCs/>
            <w:noProof/>
          </w:rPr>
          <w:t>Secretariat</w:t>
        </w:r>
        <w:r w:rsidR="00DC4B70" w:rsidRPr="00DC4B70">
          <w:rPr>
            <w:rStyle w:val="Hyperlink"/>
            <w:rFonts w:asciiTheme="minorHAnsi" w:hAnsiTheme="minorHAnsi" w:cstheme="minorHAnsi"/>
            <w:noProof/>
          </w:rPr>
          <w:t xml:space="preserve"> is requested to forward the completed review of dPMR to the IALA Digital Maritime Communications workshop in Japan, Feb. 20-24, 2023.</w:t>
        </w:r>
        <w:r w:rsidR="00DC4B70" w:rsidRPr="003E5D07">
          <w:rPr>
            <w:rStyle w:val="Hyperlink"/>
            <w:webHidden/>
          </w:rPr>
          <w:tab/>
        </w:r>
        <w:r w:rsidR="00DC4B70" w:rsidRPr="003E5D07">
          <w:rPr>
            <w:rStyle w:val="Hyperlink"/>
            <w:webHidden/>
          </w:rPr>
          <w:fldChar w:fldCharType="begin"/>
        </w:r>
        <w:r w:rsidR="00DC4B70" w:rsidRPr="003E5D07">
          <w:rPr>
            <w:rStyle w:val="Hyperlink"/>
            <w:webHidden/>
          </w:rPr>
          <w:instrText xml:space="preserve"> PAGEREF _Toc126684604 \h </w:instrText>
        </w:r>
        <w:r w:rsidR="00DC4B70" w:rsidRPr="003E5D07">
          <w:rPr>
            <w:rStyle w:val="Hyperlink"/>
            <w:webHidden/>
          </w:rPr>
        </w:r>
        <w:r w:rsidR="00DC4B70" w:rsidRPr="003E5D07">
          <w:rPr>
            <w:rStyle w:val="Hyperlink"/>
            <w:webHidden/>
          </w:rPr>
          <w:fldChar w:fldCharType="separate"/>
        </w:r>
        <w:r w:rsidR="00DC4B70" w:rsidRPr="003E5D07">
          <w:rPr>
            <w:rStyle w:val="Hyperlink"/>
            <w:webHidden/>
          </w:rPr>
          <w:t>20</w:t>
        </w:r>
        <w:r w:rsidR="00DC4B70" w:rsidRPr="003E5D07">
          <w:rPr>
            <w:rStyle w:val="Hyperlink"/>
            <w:webHidden/>
          </w:rPr>
          <w:fldChar w:fldCharType="end"/>
        </w:r>
      </w:hyperlink>
    </w:p>
    <w:p w14:paraId="5FAD5CBF" w14:textId="77777777" w:rsidR="00DC4B70" w:rsidRPr="003E5D07" w:rsidRDefault="003E5D07" w:rsidP="00DC4B70">
      <w:pPr>
        <w:pStyle w:val="TableofFigures"/>
        <w:numPr>
          <w:ilvl w:val="0"/>
          <w:numId w:val="17"/>
        </w:numPr>
        <w:tabs>
          <w:tab w:val="clear" w:pos="1418"/>
          <w:tab w:val="left" w:pos="6207"/>
        </w:tabs>
        <w:ind w:right="284"/>
        <w:jc w:val="both"/>
        <w:rPr>
          <w:rStyle w:val="Hyperlink"/>
        </w:rPr>
      </w:pPr>
      <w:hyperlink w:anchor="_Toc126684605" w:history="1">
        <w:r w:rsidR="00DC4B70" w:rsidRPr="00DC4B70">
          <w:rPr>
            <w:rStyle w:val="Hyperlink"/>
            <w:rFonts w:asciiTheme="minorHAnsi" w:hAnsiTheme="minorHAnsi" w:cstheme="minorHAnsi"/>
            <w:noProof/>
          </w:rPr>
          <w:t>The</w:t>
        </w:r>
        <w:r w:rsidR="00DC4B70" w:rsidRPr="003E5D07">
          <w:rPr>
            <w:rStyle w:val="Hyperlink"/>
            <w:rFonts w:asciiTheme="minorHAnsi" w:hAnsiTheme="minorHAnsi" w:cstheme="minorHAnsi"/>
            <w:noProof/>
          </w:rPr>
          <w:t xml:space="preserve"> </w:t>
        </w:r>
        <w:r w:rsidR="00DC4B70" w:rsidRPr="003E5D07">
          <w:rPr>
            <w:rStyle w:val="Hyperlink"/>
            <w:rFonts w:asciiTheme="minorHAnsi" w:hAnsiTheme="minorHAnsi" w:cstheme="minorHAnsi"/>
            <w:b/>
            <w:bCs/>
            <w:noProof/>
          </w:rPr>
          <w:t>Secretariat</w:t>
        </w:r>
        <w:r w:rsidR="00DC4B70" w:rsidRPr="00DC4B70">
          <w:rPr>
            <w:rStyle w:val="Hyperlink"/>
            <w:rFonts w:asciiTheme="minorHAnsi" w:hAnsiTheme="minorHAnsi" w:cstheme="minorHAnsi"/>
            <w:noProof/>
          </w:rPr>
          <w:t xml:space="preserve"> is requested to forward the liaison note EM1(31)</w:t>
        </w:r>
        <w:r w:rsidR="00DC4B70" w:rsidRPr="003E5D07">
          <w:rPr>
            <w:rStyle w:val="Hyperlink"/>
          </w:rPr>
          <w:tab/>
        </w:r>
        <w:r w:rsidR="00DC4B70" w:rsidRPr="00DC4B70">
          <w:rPr>
            <w:rStyle w:val="Hyperlink"/>
            <w:rFonts w:asciiTheme="minorHAnsi" w:hAnsiTheme="minorHAnsi" w:cstheme="minorHAnsi"/>
            <w:noProof/>
          </w:rPr>
          <w:t>12.3.2.1 on the revision of the candidate technology review summary table, to the ENG Committee.</w:t>
        </w:r>
        <w:r w:rsidR="00DC4B70" w:rsidRPr="003E5D07">
          <w:rPr>
            <w:rStyle w:val="Hyperlink"/>
            <w:webHidden/>
          </w:rPr>
          <w:tab/>
        </w:r>
        <w:r w:rsidR="00DC4B70" w:rsidRPr="003E5D07">
          <w:rPr>
            <w:rStyle w:val="Hyperlink"/>
            <w:webHidden/>
          </w:rPr>
          <w:fldChar w:fldCharType="begin"/>
        </w:r>
        <w:r w:rsidR="00DC4B70" w:rsidRPr="003E5D07">
          <w:rPr>
            <w:rStyle w:val="Hyperlink"/>
            <w:webHidden/>
          </w:rPr>
          <w:instrText xml:space="preserve"> PAGEREF _Toc126684605 \h </w:instrText>
        </w:r>
        <w:r w:rsidR="00DC4B70" w:rsidRPr="003E5D07">
          <w:rPr>
            <w:rStyle w:val="Hyperlink"/>
            <w:webHidden/>
          </w:rPr>
        </w:r>
        <w:r w:rsidR="00DC4B70" w:rsidRPr="003E5D07">
          <w:rPr>
            <w:rStyle w:val="Hyperlink"/>
            <w:webHidden/>
          </w:rPr>
          <w:fldChar w:fldCharType="separate"/>
        </w:r>
        <w:r w:rsidR="00DC4B70" w:rsidRPr="003E5D07">
          <w:rPr>
            <w:rStyle w:val="Hyperlink"/>
            <w:webHidden/>
          </w:rPr>
          <w:t>21</w:t>
        </w:r>
        <w:r w:rsidR="00DC4B70" w:rsidRPr="003E5D07">
          <w:rPr>
            <w:rStyle w:val="Hyperlink"/>
            <w:webHidden/>
          </w:rPr>
          <w:fldChar w:fldCharType="end"/>
        </w:r>
      </w:hyperlink>
    </w:p>
    <w:p w14:paraId="18CC0646" w14:textId="6C877709" w:rsidR="00DC4B70" w:rsidRPr="003E5D07" w:rsidRDefault="003E5D07" w:rsidP="00DC4B70">
      <w:pPr>
        <w:pStyle w:val="TableofFigures"/>
        <w:numPr>
          <w:ilvl w:val="0"/>
          <w:numId w:val="17"/>
        </w:numPr>
        <w:tabs>
          <w:tab w:val="clear" w:pos="1418"/>
          <w:tab w:val="left" w:pos="6232"/>
        </w:tabs>
        <w:ind w:right="284"/>
        <w:jc w:val="both"/>
        <w:rPr>
          <w:rStyle w:val="Hyperlink"/>
        </w:rPr>
      </w:pPr>
      <w:hyperlink w:anchor="_Toc126684606" w:history="1">
        <w:r w:rsidR="00DC4B70" w:rsidRPr="00DC4B70">
          <w:rPr>
            <w:rStyle w:val="Hyperlink"/>
            <w:rFonts w:asciiTheme="minorHAnsi" w:hAnsiTheme="minorHAnsi" w:cstheme="minorHAnsi"/>
            <w:noProof/>
          </w:rPr>
          <w:t>The</w:t>
        </w:r>
        <w:r w:rsidR="00DC4B70" w:rsidRPr="003E5D07">
          <w:rPr>
            <w:rStyle w:val="Hyperlink"/>
            <w:rFonts w:asciiTheme="minorHAnsi" w:hAnsiTheme="minorHAnsi" w:cstheme="minorHAnsi"/>
            <w:noProof/>
          </w:rPr>
          <w:t xml:space="preserve"> </w:t>
        </w:r>
        <w:r w:rsidR="00DC4B70" w:rsidRPr="003E5D07">
          <w:rPr>
            <w:rStyle w:val="Hyperlink"/>
            <w:rFonts w:asciiTheme="minorHAnsi" w:hAnsiTheme="minorHAnsi" w:cstheme="minorHAnsi"/>
            <w:b/>
            <w:bCs/>
            <w:noProof/>
          </w:rPr>
          <w:t>Secretariat</w:t>
        </w:r>
        <w:r w:rsidR="00DC4B70" w:rsidRPr="00DC4B70">
          <w:rPr>
            <w:rStyle w:val="Hyperlink"/>
            <w:rFonts w:asciiTheme="minorHAnsi" w:hAnsiTheme="minorHAnsi" w:cstheme="minorHAnsi"/>
            <w:noProof/>
          </w:rPr>
          <w:t xml:space="preserve"> is requested to forward the liaison note EM1(31)</w:t>
        </w:r>
        <w:r w:rsidR="00DC4B70" w:rsidRPr="003E5D07">
          <w:rPr>
            <w:rStyle w:val="Hyperlink"/>
          </w:rPr>
          <w:tab/>
        </w:r>
        <w:r w:rsidR="00DC4B70" w:rsidRPr="00DC4B70">
          <w:rPr>
            <w:rStyle w:val="Hyperlink"/>
            <w:rFonts w:asciiTheme="minorHAnsi" w:hAnsiTheme="minorHAnsi" w:cstheme="minorHAnsi"/>
            <w:noProof/>
          </w:rPr>
          <w:t>12.3.2.2 requesting comments and possible caveat wording to include in the candidate technology review summary table, to LAP.</w:t>
        </w:r>
        <w:r w:rsidR="00DC4B70" w:rsidRPr="003E5D07">
          <w:rPr>
            <w:rStyle w:val="Hyperlink"/>
            <w:webHidden/>
          </w:rPr>
          <w:tab/>
        </w:r>
        <w:r w:rsidR="00C15429" w:rsidRPr="003E5D07">
          <w:rPr>
            <w:rStyle w:val="Hyperlink"/>
            <w:webHidden/>
          </w:rPr>
          <w:tab/>
        </w:r>
        <w:r w:rsidR="00DC4B70" w:rsidRPr="003E5D07">
          <w:rPr>
            <w:rStyle w:val="Hyperlink"/>
            <w:webHidden/>
          </w:rPr>
          <w:fldChar w:fldCharType="begin"/>
        </w:r>
        <w:r w:rsidR="00DC4B70" w:rsidRPr="003E5D07">
          <w:rPr>
            <w:rStyle w:val="Hyperlink"/>
            <w:webHidden/>
          </w:rPr>
          <w:instrText xml:space="preserve"> PAGEREF _Toc126684606 \h </w:instrText>
        </w:r>
        <w:r w:rsidR="00DC4B70" w:rsidRPr="003E5D07">
          <w:rPr>
            <w:rStyle w:val="Hyperlink"/>
            <w:webHidden/>
          </w:rPr>
        </w:r>
        <w:r w:rsidR="00DC4B70" w:rsidRPr="003E5D07">
          <w:rPr>
            <w:rStyle w:val="Hyperlink"/>
            <w:webHidden/>
          </w:rPr>
          <w:fldChar w:fldCharType="separate"/>
        </w:r>
        <w:r w:rsidR="00DC4B70" w:rsidRPr="003E5D07">
          <w:rPr>
            <w:rStyle w:val="Hyperlink"/>
            <w:webHidden/>
          </w:rPr>
          <w:t>21</w:t>
        </w:r>
        <w:r w:rsidR="00DC4B70" w:rsidRPr="003E5D07">
          <w:rPr>
            <w:rStyle w:val="Hyperlink"/>
            <w:webHidden/>
          </w:rPr>
          <w:fldChar w:fldCharType="end"/>
        </w:r>
      </w:hyperlink>
    </w:p>
    <w:p w14:paraId="66195AB5" w14:textId="77777777" w:rsidR="00DC4B70" w:rsidRPr="003E5D07" w:rsidRDefault="003E5D07" w:rsidP="00DC4B70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jc w:val="both"/>
        <w:rPr>
          <w:rStyle w:val="Hyperlink"/>
        </w:rPr>
      </w:pPr>
      <w:hyperlink w:anchor="_Toc126684607" w:history="1">
        <w:r w:rsidR="00DC4B70" w:rsidRPr="00DC4B70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="00DC4B70" w:rsidRPr="003E5D07">
          <w:rPr>
            <w:rStyle w:val="Hyperlink"/>
            <w:rFonts w:asciiTheme="minorHAnsi" w:hAnsiTheme="minorHAnsi" w:cstheme="minorHAnsi"/>
            <w:b/>
            <w:bCs/>
            <w:noProof/>
          </w:rPr>
          <w:t>Secretariat</w:t>
        </w:r>
        <w:r w:rsidR="00DC4B70" w:rsidRPr="00DC4B70">
          <w:rPr>
            <w:rStyle w:val="Hyperlink"/>
            <w:rFonts w:asciiTheme="minorHAnsi" w:hAnsiTheme="minorHAnsi" w:cstheme="minorHAnsi"/>
            <w:noProof/>
          </w:rPr>
          <w:t xml:space="preserve"> is requested to</w:t>
        </w:r>
        <w:r w:rsidR="00DC4B70" w:rsidRPr="003E5D07">
          <w:rPr>
            <w:rStyle w:val="Hyperlink"/>
            <w:rFonts w:asciiTheme="minorHAnsi" w:hAnsiTheme="minorHAnsi" w:cstheme="minorHAnsi"/>
            <w:noProof/>
          </w:rPr>
          <w:t xml:space="preserve"> </w:t>
        </w:r>
        <w:r w:rsidR="00DC4B70" w:rsidRPr="00DC4B70">
          <w:rPr>
            <w:rStyle w:val="Hyperlink"/>
            <w:rFonts w:asciiTheme="minorHAnsi" w:hAnsiTheme="minorHAnsi" w:cstheme="minorHAnsi"/>
            <w:noProof/>
          </w:rPr>
          <w:t>forward the draft Recommendation and Guideline on IMT to ENAV32 (ENAV27-12.2.3 rev2 and ENAV27-12.2.4 rev2).</w:t>
        </w:r>
        <w:r w:rsidR="00DC4B70" w:rsidRPr="003E5D07">
          <w:rPr>
            <w:rStyle w:val="Hyperlink"/>
            <w:webHidden/>
          </w:rPr>
          <w:tab/>
        </w:r>
        <w:r w:rsidR="00DC4B70" w:rsidRPr="003E5D07">
          <w:rPr>
            <w:rStyle w:val="Hyperlink"/>
            <w:webHidden/>
          </w:rPr>
          <w:fldChar w:fldCharType="begin"/>
        </w:r>
        <w:r w:rsidR="00DC4B70" w:rsidRPr="003E5D07">
          <w:rPr>
            <w:rStyle w:val="Hyperlink"/>
            <w:webHidden/>
          </w:rPr>
          <w:instrText xml:space="preserve"> PAGEREF _Toc126684607 \h </w:instrText>
        </w:r>
        <w:r w:rsidR="00DC4B70" w:rsidRPr="003E5D07">
          <w:rPr>
            <w:rStyle w:val="Hyperlink"/>
            <w:webHidden/>
          </w:rPr>
        </w:r>
        <w:r w:rsidR="00DC4B70" w:rsidRPr="003E5D07">
          <w:rPr>
            <w:rStyle w:val="Hyperlink"/>
            <w:webHidden/>
          </w:rPr>
          <w:fldChar w:fldCharType="separate"/>
        </w:r>
        <w:r w:rsidR="00DC4B70" w:rsidRPr="003E5D07">
          <w:rPr>
            <w:rStyle w:val="Hyperlink"/>
            <w:webHidden/>
          </w:rPr>
          <w:t>21</w:t>
        </w:r>
        <w:r w:rsidR="00DC4B70" w:rsidRPr="003E5D07">
          <w:rPr>
            <w:rStyle w:val="Hyperlink"/>
            <w:webHidden/>
          </w:rPr>
          <w:fldChar w:fldCharType="end"/>
        </w:r>
      </w:hyperlink>
    </w:p>
    <w:p w14:paraId="75B9C331" w14:textId="77777777" w:rsidR="00DC4B70" w:rsidRPr="003E5D07" w:rsidRDefault="003E5D07" w:rsidP="00DC4B70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jc w:val="both"/>
        <w:rPr>
          <w:rStyle w:val="Hyperlink"/>
        </w:rPr>
      </w:pPr>
      <w:hyperlink w:anchor="_Toc126684608" w:history="1">
        <w:r w:rsidR="00DC4B70" w:rsidRPr="00DC4B70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="00DC4B70" w:rsidRPr="003E5D07">
          <w:rPr>
            <w:rStyle w:val="Hyperlink"/>
            <w:rFonts w:asciiTheme="minorHAnsi" w:hAnsiTheme="minorHAnsi" w:cstheme="minorHAnsi"/>
            <w:b/>
            <w:bCs/>
            <w:noProof/>
          </w:rPr>
          <w:t>Secretariat</w:t>
        </w:r>
        <w:r w:rsidR="00DC4B70" w:rsidRPr="00DC4B70">
          <w:rPr>
            <w:rStyle w:val="Hyperlink"/>
            <w:rFonts w:asciiTheme="minorHAnsi" w:hAnsiTheme="minorHAnsi" w:cstheme="minorHAnsi"/>
            <w:noProof/>
          </w:rPr>
          <w:t xml:space="preserve"> is requested to revise the IALA website area currently titled ‘e-navigation testbeds and FAQ as follows: the current e-navigation testbeds area of the IALA website wording be updated to reflect the revised guideline, and</w:t>
        </w:r>
        <w:r w:rsidR="00DC4B70" w:rsidRPr="003E5D07">
          <w:rPr>
            <w:rStyle w:val="Hyperlink"/>
            <w:rFonts w:asciiTheme="minorHAnsi" w:hAnsiTheme="minorHAnsi" w:cstheme="minorHAnsi"/>
            <w:noProof/>
          </w:rPr>
          <w:t xml:space="preserve"> </w:t>
        </w:r>
        <w:r w:rsidR="00DC4B70" w:rsidRPr="00DC4B70">
          <w:rPr>
            <w:rStyle w:val="Hyperlink"/>
            <w:rFonts w:asciiTheme="minorHAnsi" w:hAnsiTheme="minorHAnsi" w:cstheme="minorHAnsi"/>
            <w:noProof/>
          </w:rPr>
          <w:t>the link to the IALA Testbeds Guideline be amended to reflect the new guideline.</w:t>
        </w:r>
        <w:r w:rsidR="00DC4B70" w:rsidRPr="003E5D07">
          <w:rPr>
            <w:rStyle w:val="Hyperlink"/>
            <w:webHidden/>
          </w:rPr>
          <w:tab/>
        </w:r>
        <w:r w:rsidR="00DC4B70" w:rsidRPr="003E5D07">
          <w:rPr>
            <w:rStyle w:val="Hyperlink"/>
            <w:webHidden/>
          </w:rPr>
          <w:fldChar w:fldCharType="begin"/>
        </w:r>
        <w:r w:rsidR="00DC4B70" w:rsidRPr="003E5D07">
          <w:rPr>
            <w:rStyle w:val="Hyperlink"/>
            <w:webHidden/>
          </w:rPr>
          <w:instrText xml:space="preserve"> PAGEREF _Toc126684608 \h </w:instrText>
        </w:r>
        <w:r w:rsidR="00DC4B70" w:rsidRPr="003E5D07">
          <w:rPr>
            <w:rStyle w:val="Hyperlink"/>
            <w:webHidden/>
          </w:rPr>
        </w:r>
        <w:r w:rsidR="00DC4B70" w:rsidRPr="003E5D07">
          <w:rPr>
            <w:rStyle w:val="Hyperlink"/>
            <w:webHidden/>
          </w:rPr>
          <w:fldChar w:fldCharType="separate"/>
        </w:r>
        <w:r w:rsidR="00DC4B70" w:rsidRPr="003E5D07">
          <w:rPr>
            <w:rStyle w:val="Hyperlink"/>
            <w:webHidden/>
          </w:rPr>
          <w:t>23</w:t>
        </w:r>
        <w:r w:rsidR="00DC4B70" w:rsidRPr="003E5D07">
          <w:rPr>
            <w:rStyle w:val="Hyperlink"/>
            <w:webHidden/>
          </w:rPr>
          <w:fldChar w:fldCharType="end"/>
        </w:r>
      </w:hyperlink>
    </w:p>
    <w:p w14:paraId="72822F26" w14:textId="77777777" w:rsidR="00DC4B70" w:rsidRPr="003E5D07" w:rsidRDefault="003E5D07" w:rsidP="00DC4B70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jc w:val="both"/>
        <w:rPr>
          <w:rStyle w:val="Hyperlink"/>
        </w:rPr>
      </w:pPr>
      <w:hyperlink w:anchor="_Toc126684609" w:history="1">
        <w:r w:rsidR="00DC4B70" w:rsidRPr="00DC4B70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="00DC4B70" w:rsidRPr="003E5D07">
          <w:rPr>
            <w:rStyle w:val="Hyperlink"/>
            <w:rFonts w:asciiTheme="minorHAnsi" w:hAnsiTheme="minorHAnsi" w:cstheme="minorHAnsi"/>
            <w:b/>
            <w:bCs/>
            <w:noProof/>
          </w:rPr>
          <w:t>Secretariat</w:t>
        </w:r>
        <w:r w:rsidR="00DC4B70" w:rsidRPr="00DC4B70">
          <w:rPr>
            <w:rStyle w:val="Hyperlink"/>
            <w:rFonts w:asciiTheme="minorHAnsi" w:hAnsiTheme="minorHAnsi" w:cstheme="minorHAnsi"/>
            <w:noProof/>
          </w:rPr>
          <w:t xml:space="preserve"> is requested to include the new proposal on S-100 series version control, backward compatibility and testing new proposal in the Work Programme of the Committee and send to PAP for the final coordination.</w:t>
        </w:r>
        <w:r w:rsidR="00DC4B70" w:rsidRPr="003E5D07">
          <w:rPr>
            <w:rStyle w:val="Hyperlink"/>
            <w:webHidden/>
          </w:rPr>
          <w:tab/>
        </w:r>
        <w:r w:rsidR="00DC4B70" w:rsidRPr="003E5D07">
          <w:rPr>
            <w:rStyle w:val="Hyperlink"/>
            <w:webHidden/>
          </w:rPr>
          <w:fldChar w:fldCharType="begin"/>
        </w:r>
        <w:r w:rsidR="00DC4B70" w:rsidRPr="003E5D07">
          <w:rPr>
            <w:rStyle w:val="Hyperlink"/>
            <w:webHidden/>
          </w:rPr>
          <w:instrText xml:space="preserve"> PAGEREF _Toc126684609 \h </w:instrText>
        </w:r>
        <w:r w:rsidR="00DC4B70" w:rsidRPr="003E5D07">
          <w:rPr>
            <w:rStyle w:val="Hyperlink"/>
            <w:webHidden/>
          </w:rPr>
        </w:r>
        <w:r w:rsidR="00DC4B70" w:rsidRPr="003E5D07">
          <w:rPr>
            <w:rStyle w:val="Hyperlink"/>
            <w:webHidden/>
          </w:rPr>
          <w:fldChar w:fldCharType="separate"/>
        </w:r>
        <w:r w:rsidR="00DC4B70" w:rsidRPr="003E5D07">
          <w:rPr>
            <w:rStyle w:val="Hyperlink"/>
            <w:webHidden/>
          </w:rPr>
          <w:t>24</w:t>
        </w:r>
        <w:r w:rsidR="00DC4B70" w:rsidRPr="003E5D07">
          <w:rPr>
            <w:rStyle w:val="Hyperlink"/>
            <w:webHidden/>
          </w:rPr>
          <w:fldChar w:fldCharType="end"/>
        </w:r>
      </w:hyperlink>
    </w:p>
    <w:p w14:paraId="31E40F90" w14:textId="77777777" w:rsidR="003E5D07" w:rsidRPr="003E5D07" w:rsidRDefault="003E5D07" w:rsidP="003E5D07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jc w:val="both"/>
        <w:rPr>
          <w:rStyle w:val="Hyperlink"/>
          <w:rFonts w:cstheme="minorHAnsi"/>
        </w:rPr>
      </w:pPr>
      <w:hyperlink w:anchor="_Toc146205281" w:history="1">
        <w:r w:rsidRPr="003E5D0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3E5D07">
          <w:rPr>
            <w:rStyle w:val="Hyperlink"/>
            <w:rFonts w:asciiTheme="minorHAnsi" w:hAnsiTheme="minorHAnsi" w:cstheme="minorHAnsi"/>
            <w:b/>
            <w:bCs/>
            <w:noProof/>
          </w:rPr>
          <w:t>Secretariat</w:t>
        </w:r>
        <w:r w:rsidRPr="003E5D07">
          <w:rPr>
            <w:rStyle w:val="Hyperlink"/>
            <w:rFonts w:asciiTheme="minorHAnsi" w:hAnsiTheme="minorHAnsi" w:cstheme="minorHAnsi"/>
            <w:noProof/>
          </w:rPr>
          <w:t xml:space="preserve"> is requested to send the Liaison note to the CPM EM1-12.3.3.1 the draft position statement to CPM 23-2 on WRC-23 AI 10 for expedited council approval.</w:t>
        </w:r>
        <w:r w:rsidRPr="003E5D07">
          <w:rPr>
            <w:rStyle w:val="Hyperlink"/>
            <w:rFonts w:asciiTheme="minorHAnsi" w:hAnsiTheme="minorHAnsi" w:cstheme="minorHAnsi"/>
            <w:webHidden/>
          </w:rPr>
          <w:tab/>
        </w:r>
        <w:r w:rsidRPr="003E5D07">
          <w:rPr>
            <w:rStyle w:val="Hyperlink"/>
            <w:rFonts w:asciiTheme="minorHAnsi" w:hAnsiTheme="minorHAnsi" w:cstheme="minorHAnsi"/>
            <w:webHidden/>
          </w:rPr>
          <w:fldChar w:fldCharType="begin"/>
        </w:r>
        <w:r w:rsidRPr="003E5D07">
          <w:rPr>
            <w:rStyle w:val="Hyperlink"/>
            <w:rFonts w:asciiTheme="minorHAnsi" w:hAnsiTheme="minorHAnsi" w:cstheme="minorHAnsi"/>
            <w:webHidden/>
          </w:rPr>
          <w:instrText xml:space="preserve"> PAGEREF _Toc146205281 \h </w:instrText>
        </w:r>
        <w:r w:rsidRPr="003E5D07">
          <w:rPr>
            <w:rStyle w:val="Hyperlink"/>
            <w:rFonts w:asciiTheme="minorHAnsi" w:hAnsiTheme="minorHAnsi" w:cstheme="minorHAnsi"/>
            <w:webHidden/>
          </w:rPr>
        </w:r>
        <w:r w:rsidRPr="003E5D07">
          <w:rPr>
            <w:rStyle w:val="Hyperlink"/>
            <w:rFonts w:asciiTheme="minorHAnsi" w:hAnsiTheme="minorHAnsi" w:cstheme="minorHAnsi"/>
            <w:webHidden/>
          </w:rPr>
          <w:fldChar w:fldCharType="separate"/>
        </w:r>
        <w:r w:rsidRPr="003E5D07">
          <w:rPr>
            <w:rStyle w:val="Hyperlink"/>
            <w:rFonts w:asciiTheme="minorHAnsi" w:hAnsiTheme="minorHAnsi" w:cstheme="minorHAnsi"/>
            <w:webHidden/>
          </w:rPr>
          <w:t>26</w:t>
        </w:r>
        <w:r w:rsidRPr="003E5D07">
          <w:rPr>
            <w:rStyle w:val="Hyperlink"/>
            <w:rFonts w:asciiTheme="minorHAnsi" w:hAnsiTheme="minorHAnsi" w:cstheme="minorHAnsi"/>
            <w:webHidden/>
          </w:rPr>
          <w:fldChar w:fldCharType="end"/>
        </w:r>
      </w:hyperlink>
    </w:p>
    <w:p w14:paraId="1535E0C8" w14:textId="77777777" w:rsidR="003E5D07" w:rsidRPr="003E5D07" w:rsidRDefault="003E5D07" w:rsidP="003E5D07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jc w:val="both"/>
        <w:rPr>
          <w:rStyle w:val="Hyperlink"/>
          <w:rFonts w:cstheme="minorHAnsi"/>
        </w:rPr>
      </w:pPr>
      <w:hyperlink w:anchor="_Toc146205282" w:history="1">
        <w:r w:rsidRPr="003E5D0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3E5D07">
          <w:rPr>
            <w:rStyle w:val="Hyperlink"/>
            <w:rFonts w:asciiTheme="minorHAnsi" w:hAnsiTheme="minorHAnsi" w:cstheme="minorHAnsi"/>
            <w:b/>
            <w:bCs/>
            <w:noProof/>
          </w:rPr>
          <w:t>Secretariat</w:t>
        </w:r>
        <w:r w:rsidRPr="003E5D07">
          <w:rPr>
            <w:rStyle w:val="Hyperlink"/>
            <w:rFonts w:asciiTheme="minorHAnsi" w:hAnsiTheme="minorHAnsi" w:cstheme="minorHAnsi"/>
            <w:noProof/>
          </w:rPr>
          <w:t xml:space="preserve"> is requested to send EM1(31)-12.3.3.2 IALA Position to WRC23 on WRC-23 Agenda item 10 for council approval. The document EM1(31)-12.3.3.2 is requested after approval to be sent to ITU as WRC-23 input latest by the deadline of October 30th2023.</w:t>
        </w:r>
        <w:r w:rsidRPr="003E5D07">
          <w:rPr>
            <w:rStyle w:val="Hyperlink"/>
            <w:rFonts w:asciiTheme="minorHAnsi" w:hAnsiTheme="minorHAnsi" w:cstheme="minorHAnsi"/>
            <w:webHidden/>
          </w:rPr>
          <w:tab/>
        </w:r>
        <w:r w:rsidRPr="003E5D07">
          <w:rPr>
            <w:rStyle w:val="Hyperlink"/>
            <w:rFonts w:asciiTheme="minorHAnsi" w:hAnsiTheme="minorHAnsi" w:cstheme="minorHAnsi"/>
            <w:webHidden/>
          </w:rPr>
          <w:fldChar w:fldCharType="begin"/>
        </w:r>
        <w:r w:rsidRPr="003E5D07">
          <w:rPr>
            <w:rStyle w:val="Hyperlink"/>
            <w:rFonts w:asciiTheme="minorHAnsi" w:hAnsiTheme="minorHAnsi" w:cstheme="minorHAnsi"/>
            <w:webHidden/>
          </w:rPr>
          <w:instrText xml:space="preserve"> PAGEREF _Toc146205282 \h </w:instrText>
        </w:r>
        <w:r w:rsidRPr="003E5D07">
          <w:rPr>
            <w:rStyle w:val="Hyperlink"/>
            <w:rFonts w:asciiTheme="minorHAnsi" w:hAnsiTheme="minorHAnsi" w:cstheme="minorHAnsi"/>
            <w:webHidden/>
          </w:rPr>
        </w:r>
        <w:r w:rsidRPr="003E5D07">
          <w:rPr>
            <w:rStyle w:val="Hyperlink"/>
            <w:rFonts w:asciiTheme="minorHAnsi" w:hAnsiTheme="minorHAnsi" w:cstheme="minorHAnsi"/>
            <w:webHidden/>
          </w:rPr>
          <w:fldChar w:fldCharType="separate"/>
        </w:r>
        <w:r w:rsidRPr="003E5D07">
          <w:rPr>
            <w:rStyle w:val="Hyperlink"/>
            <w:rFonts w:asciiTheme="minorHAnsi" w:hAnsiTheme="minorHAnsi" w:cstheme="minorHAnsi"/>
            <w:webHidden/>
          </w:rPr>
          <w:t>26</w:t>
        </w:r>
        <w:r w:rsidRPr="003E5D07">
          <w:rPr>
            <w:rStyle w:val="Hyperlink"/>
            <w:rFonts w:asciiTheme="minorHAnsi" w:hAnsiTheme="minorHAnsi" w:cstheme="minorHAnsi"/>
            <w:webHidden/>
          </w:rPr>
          <w:fldChar w:fldCharType="end"/>
        </w:r>
      </w:hyperlink>
    </w:p>
    <w:p w14:paraId="4EFD077C" w14:textId="77777777" w:rsidR="003E5D07" w:rsidRPr="003E5D07" w:rsidRDefault="003E5D07" w:rsidP="003E5D07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jc w:val="both"/>
        <w:rPr>
          <w:rStyle w:val="Hyperlink"/>
          <w:rFonts w:cstheme="minorHAnsi"/>
        </w:rPr>
      </w:pPr>
      <w:hyperlink w:anchor="_Toc146205283" w:history="1">
        <w:r w:rsidRPr="003E5D0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3E5D07">
          <w:rPr>
            <w:rStyle w:val="Hyperlink"/>
            <w:rFonts w:asciiTheme="minorHAnsi" w:hAnsiTheme="minorHAnsi" w:cstheme="minorHAnsi"/>
            <w:b/>
            <w:bCs/>
            <w:noProof/>
          </w:rPr>
          <w:t>Secretariat</w:t>
        </w:r>
        <w:r w:rsidRPr="003E5D07">
          <w:rPr>
            <w:rStyle w:val="Hyperlink"/>
            <w:rFonts w:asciiTheme="minorHAnsi" w:hAnsiTheme="minorHAnsi" w:cstheme="minorHAnsi"/>
            <w:noProof/>
          </w:rPr>
          <w:t xml:space="preserve"> is requested to send the circular letter reminding the IALA national members about the support of EM1-12.3.3.2 the IALA position statement to WRC-23 on WRC-23 AI 10.</w:t>
        </w:r>
        <w:r w:rsidRPr="003E5D07">
          <w:rPr>
            <w:rStyle w:val="Hyperlink"/>
            <w:rFonts w:asciiTheme="minorHAnsi" w:hAnsiTheme="minorHAnsi" w:cstheme="minorHAnsi"/>
            <w:webHidden/>
          </w:rPr>
          <w:tab/>
        </w:r>
        <w:r w:rsidRPr="003E5D07">
          <w:rPr>
            <w:rStyle w:val="Hyperlink"/>
            <w:rFonts w:asciiTheme="minorHAnsi" w:hAnsiTheme="minorHAnsi" w:cstheme="minorHAnsi"/>
            <w:webHidden/>
          </w:rPr>
          <w:fldChar w:fldCharType="begin"/>
        </w:r>
        <w:r w:rsidRPr="003E5D07">
          <w:rPr>
            <w:rStyle w:val="Hyperlink"/>
            <w:rFonts w:asciiTheme="minorHAnsi" w:hAnsiTheme="minorHAnsi" w:cstheme="minorHAnsi"/>
            <w:webHidden/>
          </w:rPr>
          <w:instrText xml:space="preserve"> PAGEREF _Toc146205283 \h </w:instrText>
        </w:r>
        <w:r w:rsidRPr="003E5D07">
          <w:rPr>
            <w:rStyle w:val="Hyperlink"/>
            <w:rFonts w:asciiTheme="minorHAnsi" w:hAnsiTheme="minorHAnsi" w:cstheme="minorHAnsi"/>
            <w:webHidden/>
          </w:rPr>
        </w:r>
        <w:r w:rsidRPr="003E5D07">
          <w:rPr>
            <w:rStyle w:val="Hyperlink"/>
            <w:rFonts w:asciiTheme="minorHAnsi" w:hAnsiTheme="minorHAnsi" w:cstheme="minorHAnsi"/>
            <w:webHidden/>
          </w:rPr>
          <w:fldChar w:fldCharType="separate"/>
        </w:r>
        <w:r w:rsidRPr="003E5D07">
          <w:rPr>
            <w:rStyle w:val="Hyperlink"/>
            <w:rFonts w:asciiTheme="minorHAnsi" w:hAnsiTheme="minorHAnsi" w:cstheme="minorHAnsi"/>
            <w:webHidden/>
          </w:rPr>
          <w:t>26</w:t>
        </w:r>
        <w:r w:rsidRPr="003E5D07">
          <w:rPr>
            <w:rStyle w:val="Hyperlink"/>
            <w:rFonts w:asciiTheme="minorHAnsi" w:hAnsiTheme="minorHAnsi" w:cstheme="minorHAnsi"/>
            <w:webHidden/>
          </w:rPr>
          <w:fldChar w:fldCharType="end"/>
        </w:r>
      </w:hyperlink>
    </w:p>
    <w:p w14:paraId="5C150E0A" w14:textId="77777777" w:rsidR="003E5D07" w:rsidRPr="003E5D07" w:rsidRDefault="003E5D07" w:rsidP="003E5D07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jc w:val="both"/>
        <w:rPr>
          <w:rStyle w:val="Hyperlink"/>
          <w:rFonts w:cstheme="minorHAnsi"/>
        </w:rPr>
      </w:pPr>
      <w:hyperlink w:anchor="_Toc146205284" w:history="1">
        <w:r w:rsidRPr="003E5D07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Pr="003E5D07">
          <w:rPr>
            <w:rStyle w:val="Hyperlink"/>
            <w:rFonts w:asciiTheme="minorHAnsi" w:hAnsiTheme="minorHAnsi" w:cstheme="minorHAnsi"/>
            <w:b/>
            <w:bCs/>
            <w:noProof/>
          </w:rPr>
          <w:t>Secretariat</w:t>
        </w:r>
        <w:r w:rsidRPr="003E5D07">
          <w:rPr>
            <w:rStyle w:val="Hyperlink"/>
            <w:rFonts w:asciiTheme="minorHAnsi" w:hAnsiTheme="minorHAnsi" w:cstheme="minorHAnsi"/>
            <w:noProof/>
          </w:rPr>
          <w:t xml:space="preserve"> is requested to send the report of ENAV32 (EM1-13.1) to the Council to note.</w:t>
        </w:r>
        <w:r w:rsidRPr="003E5D07">
          <w:rPr>
            <w:rStyle w:val="Hyperlink"/>
            <w:rFonts w:asciiTheme="minorHAnsi" w:hAnsiTheme="minorHAnsi" w:cstheme="minorHAnsi"/>
            <w:webHidden/>
          </w:rPr>
          <w:tab/>
        </w:r>
        <w:r w:rsidRPr="003E5D07">
          <w:rPr>
            <w:rStyle w:val="Hyperlink"/>
            <w:rFonts w:asciiTheme="minorHAnsi" w:hAnsiTheme="minorHAnsi" w:cstheme="minorHAnsi"/>
            <w:webHidden/>
          </w:rPr>
          <w:fldChar w:fldCharType="begin"/>
        </w:r>
        <w:r w:rsidRPr="003E5D07">
          <w:rPr>
            <w:rStyle w:val="Hyperlink"/>
            <w:rFonts w:asciiTheme="minorHAnsi" w:hAnsiTheme="minorHAnsi" w:cstheme="minorHAnsi"/>
            <w:webHidden/>
          </w:rPr>
          <w:instrText xml:space="preserve"> PAGEREF _Toc146205284 \h </w:instrText>
        </w:r>
        <w:r w:rsidRPr="003E5D07">
          <w:rPr>
            <w:rStyle w:val="Hyperlink"/>
            <w:rFonts w:asciiTheme="minorHAnsi" w:hAnsiTheme="minorHAnsi" w:cstheme="minorHAnsi"/>
            <w:webHidden/>
          </w:rPr>
        </w:r>
        <w:r w:rsidRPr="003E5D07">
          <w:rPr>
            <w:rStyle w:val="Hyperlink"/>
            <w:rFonts w:asciiTheme="minorHAnsi" w:hAnsiTheme="minorHAnsi" w:cstheme="minorHAnsi"/>
            <w:webHidden/>
          </w:rPr>
          <w:fldChar w:fldCharType="separate"/>
        </w:r>
        <w:r w:rsidRPr="003E5D07">
          <w:rPr>
            <w:rStyle w:val="Hyperlink"/>
            <w:rFonts w:asciiTheme="minorHAnsi" w:hAnsiTheme="minorHAnsi" w:cstheme="minorHAnsi"/>
            <w:webHidden/>
          </w:rPr>
          <w:t>29</w:t>
        </w:r>
        <w:r w:rsidRPr="003E5D07">
          <w:rPr>
            <w:rStyle w:val="Hyperlink"/>
            <w:rFonts w:asciiTheme="minorHAnsi" w:hAnsiTheme="minorHAnsi" w:cstheme="minorHAnsi"/>
            <w:webHidden/>
          </w:rPr>
          <w:fldChar w:fldCharType="end"/>
        </w:r>
      </w:hyperlink>
    </w:p>
    <w:p w14:paraId="20FA0023" w14:textId="77777777" w:rsidR="003E5D07" w:rsidRPr="003E5D07" w:rsidRDefault="003E5D07" w:rsidP="003E5D07">
      <w:pPr>
        <w:rPr>
          <w:rStyle w:val="Hyperlink"/>
          <w:rFonts w:asciiTheme="minorHAnsi" w:eastAsia="Times New Roman" w:hAnsiTheme="minorHAnsi" w:cstheme="minorHAnsi"/>
          <w:noProof/>
          <w:szCs w:val="24"/>
          <w:lang w:eastAsia="en-US"/>
        </w:rPr>
      </w:pPr>
    </w:p>
    <w:p w14:paraId="0757CADB" w14:textId="77777777" w:rsidR="00DC4B70" w:rsidRPr="00DC4B70" w:rsidRDefault="003E5D07" w:rsidP="00DC4B70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fr-FR" w:eastAsia="fr-FR"/>
        </w:rPr>
      </w:pPr>
      <w:hyperlink w:anchor="_Toc126684610" w:history="1">
        <w:r w:rsidR="00DC4B70" w:rsidRPr="00DC4B70">
          <w:rPr>
            <w:rStyle w:val="Hyperlink"/>
            <w:rFonts w:asciiTheme="minorHAnsi" w:hAnsiTheme="minorHAnsi" w:cstheme="minorHAnsi"/>
            <w:noProof/>
          </w:rPr>
          <w:t xml:space="preserve">The </w:t>
        </w:r>
        <w:r w:rsidR="00DC4B70" w:rsidRPr="003E5D07">
          <w:rPr>
            <w:rStyle w:val="Hyperlink"/>
            <w:rFonts w:asciiTheme="minorHAnsi" w:hAnsiTheme="minorHAnsi" w:cstheme="minorHAnsi"/>
            <w:b/>
            <w:bCs/>
            <w:noProof/>
          </w:rPr>
          <w:t>Secretariat</w:t>
        </w:r>
        <w:r w:rsidR="00DC4B70" w:rsidRPr="00DC4B70">
          <w:rPr>
            <w:rStyle w:val="Hyperlink"/>
            <w:rFonts w:asciiTheme="minorHAnsi" w:hAnsiTheme="minorHAnsi" w:cstheme="minorHAnsi"/>
            <w:noProof/>
          </w:rPr>
          <w:t xml:space="preserve"> is requested to send the report of ENAV32 (EM1-13.1) to the Council to note.</w:t>
        </w:r>
        <w:r w:rsidR="00DC4B70" w:rsidRPr="003E5D07">
          <w:rPr>
            <w:rStyle w:val="Hyperlink"/>
            <w:webHidden/>
          </w:rPr>
          <w:tab/>
        </w:r>
        <w:r w:rsidR="00DC4B70" w:rsidRPr="003E5D07">
          <w:rPr>
            <w:rStyle w:val="Hyperlink"/>
            <w:webHidden/>
          </w:rPr>
          <w:fldChar w:fldCharType="begin"/>
        </w:r>
        <w:r w:rsidR="00DC4B70" w:rsidRPr="003E5D07">
          <w:rPr>
            <w:rStyle w:val="Hyperlink"/>
            <w:webHidden/>
          </w:rPr>
          <w:instrText xml:space="preserve"> PAGEREF _Toc126684610 \h </w:instrText>
        </w:r>
        <w:r w:rsidR="00DC4B70" w:rsidRPr="003E5D07">
          <w:rPr>
            <w:rStyle w:val="Hyperlink"/>
            <w:webHidden/>
          </w:rPr>
        </w:r>
        <w:r w:rsidR="00DC4B70" w:rsidRPr="003E5D07">
          <w:rPr>
            <w:rStyle w:val="Hyperlink"/>
            <w:webHidden/>
          </w:rPr>
          <w:fldChar w:fldCharType="separate"/>
        </w:r>
        <w:r w:rsidR="00DC4B70" w:rsidRPr="003E5D07">
          <w:rPr>
            <w:rStyle w:val="Hyperlink"/>
            <w:webHidden/>
          </w:rPr>
          <w:t>24</w:t>
        </w:r>
        <w:r w:rsidR="00DC4B70" w:rsidRPr="003E5D07">
          <w:rPr>
            <w:rStyle w:val="Hyperlink"/>
            <w:webHidden/>
          </w:rPr>
          <w:fldChar w:fldCharType="end"/>
        </w:r>
      </w:hyperlink>
    </w:p>
    <w:p w14:paraId="4E0DE563" w14:textId="77777777" w:rsidR="00DC4B70" w:rsidRPr="00DC4B70" w:rsidRDefault="00DC4B70" w:rsidP="00DC4B70">
      <w:pPr>
        <w:pStyle w:val="ActionItem"/>
        <w:rPr>
          <w:rFonts w:asciiTheme="minorHAnsi" w:hAnsiTheme="minorHAnsi" w:cstheme="minorHAnsi"/>
          <w:sz w:val="28"/>
          <w:highlight w:val="yellow"/>
          <w:lang w:val="en-GB"/>
        </w:rPr>
      </w:pPr>
      <w:r w:rsidRPr="00DC4B70">
        <w:rPr>
          <w:rFonts w:asciiTheme="minorHAnsi" w:hAnsiTheme="minorHAnsi" w:cstheme="minorHAnsi"/>
          <w:highlight w:val="yellow"/>
          <w:lang w:val="en-GB"/>
        </w:rPr>
        <w:fldChar w:fldCharType="end"/>
      </w:r>
    </w:p>
    <w:p w14:paraId="0625D8CA" w14:textId="77777777" w:rsidR="00DC4B70" w:rsidRPr="00DC4B70" w:rsidRDefault="00DC4B70" w:rsidP="00DC4B70">
      <w:pPr>
        <w:pStyle w:val="ActionItem"/>
        <w:rPr>
          <w:rFonts w:asciiTheme="minorHAnsi" w:hAnsiTheme="minorHAnsi" w:cstheme="minorHAnsi"/>
          <w:lang w:val="en-GB"/>
        </w:rPr>
      </w:pPr>
      <w:r w:rsidRPr="00DC4B70">
        <w:rPr>
          <w:rFonts w:asciiTheme="minorHAnsi" w:hAnsiTheme="minorHAnsi" w:cstheme="minorHAnsi"/>
          <w:lang w:val="en-GB"/>
        </w:rPr>
        <w:t>Action Items for Participants</w:t>
      </w:r>
    </w:p>
    <w:p w14:paraId="74FA7E58" w14:textId="77777777" w:rsidR="00DC4B70" w:rsidRPr="00DC4B70" w:rsidRDefault="00DC4B70" w:rsidP="00DC4B70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 w:eastAsia="fr-FR"/>
        </w:rPr>
      </w:pPr>
      <w:r w:rsidRPr="00DC4B70">
        <w:rPr>
          <w:rFonts w:asciiTheme="minorHAnsi" w:hAnsiTheme="minorHAnsi" w:cstheme="minorHAnsi"/>
          <w:szCs w:val="22"/>
          <w:highlight w:val="yellow"/>
          <w:lang w:eastAsia="en-GB"/>
        </w:rPr>
        <w:fldChar w:fldCharType="begin"/>
      </w:r>
      <w:r w:rsidRPr="00DC4B70">
        <w:rPr>
          <w:rFonts w:asciiTheme="minorHAnsi" w:hAnsiTheme="minorHAnsi" w:cstheme="minorHAnsi"/>
          <w:highlight w:val="yellow"/>
          <w:lang w:eastAsia="en-GB"/>
        </w:rPr>
        <w:instrText xml:space="preserve"> TOC \f M \t "Action Member" \c </w:instrText>
      </w:r>
      <w:r w:rsidRPr="00DC4B70">
        <w:rPr>
          <w:rFonts w:asciiTheme="minorHAnsi" w:hAnsiTheme="minorHAnsi" w:cstheme="minorHAnsi"/>
          <w:szCs w:val="22"/>
          <w:highlight w:val="yellow"/>
          <w:lang w:eastAsia="en-GB"/>
        </w:rPr>
        <w:fldChar w:fldCharType="separate"/>
      </w:r>
      <w:r w:rsidRPr="00DC4B70">
        <w:rPr>
          <w:rFonts w:asciiTheme="minorHAnsi" w:hAnsiTheme="minorHAnsi" w:cstheme="minorHAnsi"/>
          <w:noProof/>
        </w:rPr>
        <w:t>That</w:t>
      </w:r>
      <w:r w:rsidRPr="00DC4B70">
        <w:rPr>
          <w:rFonts w:asciiTheme="minorHAnsi" w:hAnsiTheme="minorHAnsi" w:cstheme="minorHAnsi"/>
          <w:bCs/>
          <w:noProof/>
        </w:rPr>
        <w:t xml:space="preserve"> </w:t>
      </w:r>
      <w:r w:rsidRPr="003E5D07">
        <w:rPr>
          <w:rFonts w:asciiTheme="minorHAnsi" w:hAnsiTheme="minorHAnsi" w:cstheme="minorHAnsi"/>
          <w:b/>
          <w:noProof/>
        </w:rPr>
        <w:t>Committee participants</w:t>
      </w:r>
      <w:r w:rsidRPr="00DC4B70">
        <w:rPr>
          <w:rFonts w:asciiTheme="minorHAnsi" w:hAnsiTheme="minorHAnsi" w:cstheme="minorHAnsi"/>
          <w:noProof/>
        </w:rPr>
        <w:t xml:space="preserve"> are encouraged to participate in the intersessional group working on the revision of G1128 and contact Thomas Christensen (</w:t>
      </w:r>
      <w:r w:rsidRPr="00DC4B70">
        <w:rPr>
          <w:rFonts w:asciiTheme="minorHAnsi" w:hAnsiTheme="minorHAnsi" w:cstheme="minorHAnsi"/>
          <w:noProof/>
          <w:color w:val="0000FF"/>
          <w:u w:val="single"/>
        </w:rPr>
        <w:t>thomas@dmc.international</w:t>
      </w:r>
      <w:r w:rsidRPr="00DC4B70">
        <w:rPr>
          <w:rFonts w:asciiTheme="minorHAnsi" w:hAnsiTheme="minorHAnsi" w:cstheme="minorHAnsi"/>
          <w:noProof/>
        </w:rPr>
        <w:t>), noting the dates and times of the intersessional meetings are published on the Dashboard.</w:t>
      </w:r>
      <w:r w:rsidRPr="00DC4B70">
        <w:rPr>
          <w:rFonts w:asciiTheme="minorHAnsi" w:hAnsiTheme="minorHAnsi" w:cstheme="minorHAnsi"/>
          <w:noProof/>
        </w:rPr>
        <w:tab/>
      </w:r>
      <w:r w:rsidRPr="00DC4B70">
        <w:rPr>
          <w:rFonts w:asciiTheme="minorHAnsi" w:hAnsiTheme="minorHAnsi" w:cstheme="minorHAnsi"/>
          <w:noProof/>
        </w:rPr>
        <w:fldChar w:fldCharType="begin"/>
      </w:r>
      <w:r w:rsidRPr="00DC4B70">
        <w:rPr>
          <w:rFonts w:asciiTheme="minorHAnsi" w:hAnsiTheme="minorHAnsi" w:cstheme="minorHAnsi"/>
          <w:noProof/>
        </w:rPr>
        <w:instrText xml:space="preserve"> PAGEREF _Toc126684612 \h </w:instrText>
      </w:r>
      <w:r w:rsidRPr="00DC4B70">
        <w:rPr>
          <w:rFonts w:asciiTheme="minorHAnsi" w:hAnsiTheme="minorHAnsi" w:cstheme="minorHAnsi"/>
          <w:noProof/>
        </w:rPr>
      </w:r>
      <w:r w:rsidRPr="00DC4B70">
        <w:rPr>
          <w:rFonts w:asciiTheme="minorHAnsi" w:hAnsiTheme="minorHAnsi" w:cstheme="minorHAnsi"/>
          <w:noProof/>
        </w:rPr>
        <w:fldChar w:fldCharType="separate"/>
      </w:r>
      <w:r w:rsidRPr="00DC4B70">
        <w:rPr>
          <w:rFonts w:asciiTheme="minorHAnsi" w:hAnsiTheme="minorHAnsi" w:cstheme="minorHAnsi"/>
          <w:noProof/>
        </w:rPr>
        <w:t>19</w:t>
      </w:r>
      <w:r w:rsidRPr="00DC4B70">
        <w:rPr>
          <w:rFonts w:asciiTheme="minorHAnsi" w:hAnsiTheme="minorHAnsi" w:cstheme="minorHAnsi"/>
          <w:noProof/>
        </w:rPr>
        <w:fldChar w:fldCharType="end"/>
      </w:r>
    </w:p>
    <w:p w14:paraId="48CDE251" w14:textId="77777777" w:rsidR="00DC4B70" w:rsidRPr="00DC4B70" w:rsidRDefault="00DC4B70" w:rsidP="00DC4B70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 w:eastAsia="fr-FR"/>
        </w:rPr>
      </w:pPr>
      <w:r w:rsidRPr="00DC4B70">
        <w:rPr>
          <w:rFonts w:asciiTheme="minorHAnsi" w:hAnsiTheme="minorHAnsi" w:cstheme="minorHAnsi"/>
          <w:noProof/>
        </w:rPr>
        <w:t xml:space="preserve">That </w:t>
      </w:r>
      <w:r w:rsidRPr="00DC4B70">
        <w:rPr>
          <w:rFonts w:asciiTheme="minorHAnsi" w:hAnsiTheme="minorHAnsi" w:cstheme="minorHAnsi"/>
          <w:b/>
          <w:bCs/>
          <w:noProof/>
        </w:rPr>
        <w:t>Committee participants</w:t>
      </w:r>
      <w:r w:rsidRPr="00DC4B70">
        <w:rPr>
          <w:rFonts w:asciiTheme="minorHAnsi" w:hAnsiTheme="minorHAnsi" w:cstheme="minorHAnsi"/>
          <w:noProof/>
        </w:rPr>
        <w:t xml:space="preserve"> who are interested in participating in the final review of the magnetic wave wireless transmission technology review were asked to contact Ernie Batty ( </w:t>
      </w:r>
      <w:r w:rsidRPr="00DC4B70">
        <w:rPr>
          <w:rFonts w:asciiTheme="minorHAnsi" w:hAnsiTheme="minorHAnsi" w:cstheme="minorHAnsi"/>
          <w:noProof/>
          <w:color w:val="0000FF"/>
          <w:u w:val="single"/>
        </w:rPr>
        <w:t>ernie.b@imisglobal.com</w:t>
      </w:r>
      <w:r w:rsidRPr="00DC4B70">
        <w:rPr>
          <w:rFonts w:asciiTheme="minorHAnsi" w:hAnsiTheme="minorHAnsi" w:cstheme="minorHAnsi"/>
          <w:noProof/>
        </w:rPr>
        <w:t xml:space="preserve"> ) by 6 February 2023.</w:t>
      </w:r>
      <w:r w:rsidRPr="00DC4B70">
        <w:rPr>
          <w:rFonts w:asciiTheme="minorHAnsi" w:hAnsiTheme="minorHAnsi" w:cstheme="minorHAnsi"/>
          <w:noProof/>
        </w:rPr>
        <w:tab/>
      </w:r>
      <w:r w:rsidRPr="00DC4B70">
        <w:rPr>
          <w:rFonts w:asciiTheme="minorHAnsi" w:hAnsiTheme="minorHAnsi" w:cstheme="minorHAnsi"/>
          <w:noProof/>
        </w:rPr>
        <w:fldChar w:fldCharType="begin"/>
      </w:r>
      <w:r w:rsidRPr="00DC4B70">
        <w:rPr>
          <w:rFonts w:asciiTheme="minorHAnsi" w:hAnsiTheme="minorHAnsi" w:cstheme="minorHAnsi"/>
          <w:noProof/>
        </w:rPr>
        <w:instrText xml:space="preserve"> PAGEREF _Toc126684613 \h </w:instrText>
      </w:r>
      <w:r w:rsidRPr="00DC4B70">
        <w:rPr>
          <w:rFonts w:asciiTheme="minorHAnsi" w:hAnsiTheme="minorHAnsi" w:cstheme="minorHAnsi"/>
          <w:noProof/>
        </w:rPr>
      </w:r>
      <w:r w:rsidRPr="00DC4B70">
        <w:rPr>
          <w:rFonts w:asciiTheme="minorHAnsi" w:hAnsiTheme="minorHAnsi" w:cstheme="minorHAnsi"/>
          <w:noProof/>
        </w:rPr>
        <w:fldChar w:fldCharType="separate"/>
      </w:r>
      <w:r w:rsidRPr="00DC4B70">
        <w:rPr>
          <w:rFonts w:asciiTheme="minorHAnsi" w:hAnsiTheme="minorHAnsi" w:cstheme="minorHAnsi"/>
          <w:noProof/>
        </w:rPr>
        <w:t>20</w:t>
      </w:r>
      <w:r w:rsidRPr="00DC4B70">
        <w:rPr>
          <w:rFonts w:asciiTheme="minorHAnsi" w:hAnsiTheme="minorHAnsi" w:cstheme="minorHAnsi"/>
          <w:noProof/>
        </w:rPr>
        <w:fldChar w:fldCharType="end"/>
      </w:r>
    </w:p>
    <w:p w14:paraId="1D700A14" w14:textId="77777777" w:rsidR="00DC4B70" w:rsidRPr="00DC4B70" w:rsidRDefault="00DC4B70" w:rsidP="00DC4B70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 w:eastAsia="fr-FR"/>
        </w:rPr>
      </w:pPr>
      <w:r w:rsidRPr="00DC4B70">
        <w:rPr>
          <w:rFonts w:asciiTheme="minorHAnsi" w:hAnsiTheme="minorHAnsi" w:cstheme="minorHAnsi"/>
          <w:noProof/>
        </w:rPr>
        <w:t xml:space="preserve">That </w:t>
      </w:r>
      <w:r w:rsidRPr="00DC4B70">
        <w:rPr>
          <w:rFonts w:asciiTheme="minorHAnsi" w:hAnsiTheme="minorHAnsi" w:cstheme="minorHAnsi"/>
          <w:b/>
          <w:bCs/>
          <w:noProof/>
        </w:rPr>
        <w:t>Committee participants</w:t>
      </w:r>
      <w:r w:rsidRPr="00DC4B70">
        <w:rPr>
          <w:rFonts w:asciiTheme="minorHAnsi" w:hAnsiTheme="minorHAnsi" w:cstheme="minorHAnsi"/>
          <w:noProof/>
        </w:rPr>
        <w:t xml:space="preserve"> with expertise on Ships’ Air Draft Remote Measurement Technology (SADRMT) from China MSA populate the response section of G1153 (ENAV30-5.1.2.4.1) for review at ENAV32.</w:t>
      </w:r>
      <w:r w:rsidRPr="00DC4B70">
        <w:rPr>
          <w:rFonts w:asciiTheme="minorHAnsi" w:hAnsiTheme="minorHAnsi" w:cstheme="minorHAnsi"/>
          <w:noProof/>
        </w:rPr>
        <w:tab/>
      </w:r>
      <w:r w:rsidRPr="00DC4B70">
        <w:rPr>
          <w:rFonts w:asciiTheme="minorHAnsi" w:hAnsiTheme="minorHAnsi" w:cstheme="minorHAnsi"/>
          <w:noProof/>
        </w:rPr>
        <w:fldChar w:fldCharType="begin"/>
      </w:r>
      <w:r w:rsidRPr="00DC4B70">
        <w:rPr>
          <w:rFonts w:asciiTheme="minorHAnsi" w:hAnsiTheme="minorHAnsi" w:cstheme="minorHAnsi"/>
          <w:noProof/>
        </w:rPr>
        <w:instrText xml:space="preserve"> PAGEREF _Toc126684614 \h </w:instrText>
      </w:r>
      <w:r w:rsidRPr="00DC4B70">
        <w:rPr>
          <w:rFonts w:asciiTheme="minorHAnsi" w:hAnsiTheme="minorHAnsi" w:cstheme="minorHAnsi"/>
          <w:noProof/>
        </w:rPr>
      </w:r>
      <w:r w:rsidRPr="00DC4B70">
        <w:rPr>
          <w:rFonts w:asciiTheme="minorHAnsi" w:hAnsiTheme="minorHAnsi" w:cstheme="minorHAnsi"/>
          <w:noProof/>
        </w:rPr>
        <w:fldChar w:fldCharType="separate"/>
      </w:r>
      <w:r w:rsidRPr="00DC4B70">
        <w:rPr>
          <w:rFonts w:asciiTheme="minorHAnsi" w:hAnsiTheme="minorHAnsi" w:cstheme="minorHAnsi"/>
          <w:noProof/>
        </w:rPr>
        <w:t>20</w:t>
      </w:r>
      <w:r w:rsidRPr="00DC4B70">
        <w:rPr>
          <w:rFonts w:asciiTheme="minorHAnsi" w:hAnsiTheme="minorHAnsi" w:cstheme="minorHAnsi"/>
          <w:noProof/>
        </w:rPr>
        <w:fldChar w:fldCharType="end"/>
      </w:r>
    </w:p>
    <w:p w14:paraId="6E3F7422" w14:textId="77777777" w:rsidR="00DC4B70" w:rsidRPr="00DC4B70" w:rsidRDefault="00DC4B70" w:rsidP="00DC4B70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 w:eastAsia="fr-FR"/>
        </w:rPr>
      </w:pPr>
      <w:r w:rsidRPr="00DC4B70">
        <w:rPr>
          <w:rFonts w:asciiTheme="minorHAnsi" w:hAnsiTheme="minorHAnsi" w:cstheme="minorHAnsi"/>
          <w:noProof/>
        </w:rPr>
        <w:t xml:space="preserve">That </w:t>
      </w:r>
      <w:r w:rsidRPr="00DC4B70">
        <w:rPr>
          <w:rFonts w:asciiTheme="minorHAnsi" w:hAnsiTheme="minorHAnsi" w:cstheme="minorHAnsi"/>
          <w:b/>
          <w:bCs/>
          <w:noProof/>
        </w:rPr>
        <w:t>Committee participants</w:t>
      </w:r>
      <w:r w:rsidRPr="00DC4B70">
        <w:rPr>
          <w:rFonts w:asciiTheme="minorHAnsi" w:hAnsiTheme="minorHAnsi" w:cstheme="minorHAnsi"/>
          <w:noProof/>
        </w:rPr>
        <w:t xml:space="preserve"> provide information on candidate technologies for review using the template provided in IALA Guideline 1153.</w:t>
      </w:r>
      <w:r w:rsidRPr="00DC4B70">
        <w:rPr>
          <w:rFonts w:asciiTheme="minorHAnsi" w:hAnsiTheme="minorHAnsi" w:cstheme="minorHAnsi"/>
          <w:noProof/>
        </w:rPr>
        <w:tab/>
      </w:r>
      <w:r w:rsidRPr="00DC4B70">
        <w:rPr>
          <w:rFonts w:asciiTheme="minorHAnsi" w:hAnsiTheme="minorHAnsi" w:cstheme="minorHAnsi"/>
          <w:noProof/>
        </w:rPr>
        <w:fldChar w:fldCharType="begin"/>
      </w:r>
      <w:r w:rsidRPr="00DC4B70">
        <w:rPr>
          <w:rFonts w:asciiTheme="minorHAnsi" w:hAnsiTheme="minorHAnsi" w:cstheme="minorHAnsi"/>
          <w:noProof/>
        </w:rPr>
        <w:instrText xml:space="preserve"> PAGEREF _Toc126684615 \h </w:instrText>
      </w:r>
      <w:r w:rsidRPr="00DC4B70">
        <w:rPr>
          <w:rFonts w:asciiTheme="minorHAnsi" w:hAnsiTheme="minorHAnsi" w:cstheme="minorHAnsi"/>
          <w:noProof/>
        </w:rPr>
      </w:r>
      <w:r w:rsidRPr="00DC4B70">
        <w:rPr>
          <w:rFonts w:asciiTheme="minorHAnsi" w:hAnsiTheme="minorHAnsi" w:cstheme="minorHAnsi"/>
          <w:noProof/>
        </w:rPr>
        <w:fldChar w:fldCharType="separate"/>
      </w:r>
      <w:r w:rsidRPr="00DC4B70">
        <w:rPr>
          <w:rFonts w:asciiTheme="minorHAnsi" w:hAnsiTheme="minorHAnsi" w:cstheme="minorHAnsi"/>
          <w:noProof/>
        </w:rPr>
        <w:t>21</w:t>
      </w:r>
      <w:r w:rsidRPr="00DC4B70">
        <w:rPr>
          <w:rFonts w:asciiTheme="minorHAnsi" w:hAnsiTheme="minorHAnsi" w:cstheme="minorHAnsi"/>
          <w:noProof/>
        </w:rPr>
        <w:fldChar w:fldCharType="end"/>
      </w:r>
    </w:p>
    <w:p w14:paraId="13573883" w14:textId="77777777" w:rsidR="00DC4B70" w:rsidRPr="00DC4B70" w:rsidRDefault="00DC4B70" w:rsidP="00DC4B70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 w:eastAsia="fr-FR"/>
        </w:rPr>
      </w:pPr>
      <w:r w:rsidRPr="00DC4B70">
        <w:rPr>
          <w:rFonts w:asciiTheme="minorHAnsi" w:hAnsiTheme="minorHAnsi" w:cstheme="minorHAnsi"/>
          <w:noProof/>
        </w:rPr>
        <w:t xml:space="preserve">That </w:t>
      </w:r>
      <w:r w:rsidRPr="00DC4B70">
        <w:rPr>
          <w:rFonts w:asciiTheme="minorHAnsi" w:hAnsiTheme="minorHAnsi" w:cstheme="minorHAnsi"/>
          <w:b/>
          <w:bCs/>
          <w:noProof/>
        </w:rPr>
        <w:t>Committee participants</w:t>
      </w:r>
      <w:r w:rsidRPr="00DC4B70">
        <w:rPr>
          <w:rFonts w:asciiTheme="minorHAnsi" w:hAnsiTheme="minorHAnsi" w:cstheme="minorHAnsi"/>
          <w:noProof/>
        </w:rPr>
        <w:t xml:space="preserve"> identify photos suitable for inclusion in the IALA MarCom Manual and provide these to IALA via </w:t>
      </w:r>
      <w:r w:rsidRPr="00DC4B70">
        <w:rPr>
          <w:rFonts w:asciiTheme="minorHAnsi" w:hAnsiTheme="minorHAnsi" w:cstheme="minorHAnsi"/>
          <w:noProof/>
          <w:color w:val="0000FF"/>
          <w:u w:val="single"/>
        </w:rPr>
        <w:t>contact@iala-aism.org</w:t>
      </w:r>
      <w:r w:rsidRPr="00DC4B70">
        <w:rPr>
          <w:rFonts w:asciiTheme="minorHAnsi" w:hAnsiTheme="minorHAnsi" w:cstheme="minorHAnsi"/>
          <w:noProof/>
        </w:rPr>
        <w:t xml:space="preserve"> prior to ENAV32.</w:t>
      </w:r>
      <w:r w:rsidRPr="00DC4B70">
        <w:rPr>
          <w:rFonts w:asciiTheme="minorHAnsi" w:hAnsiTheme="minorHAnsi" w:cstheme="minorHAnsi"/>
          <w:noProof/>
        </w:rPr>
        <w:tab/>
      </w:r>
      <w:r w:rsidRPr="00DC4B70">
        <w:rPr>
          <w:rFonts w:asciiTheme="minorHAnsi" w:hAnsiTheme="minorHAnsi" w:cstheme="minorHAnsi"/>
          <w:noProof/>
        </w:rPr>
        <w:fldChar w:fldCharType="begin"/>
      </w:r>
      <w:r w:rsidRPr="00DC4B70">
        <w:rPr>
          <w:rFonts w:asciiTheme="minorHAnsi" w:hAnsiTheme="minorHAnsi" w:cstheme="minorHAnsi"/>
          <w:noProof/>
        </w:rPr>
        <w:instrText xml:space="preserve"> PAGEREF _Toc126684616 \h </w:instrText>
      </w:r>
      <w:r w:rsidRPr="00DC4B70">
        <w:rPr>
          <w:rFonts w:asciiTheme="minorHAnsi" w:hAnsiTheme="minorHAnsi" w:cstheme="minorHAnsi"/>
          <w:noProof/>
        </w:rPr>
      </w:r>
      <w:r w:rsidRPr="00DC4B70">
        <w:rPr>
          <w:rFonts w:asciiTheme="minorHAnsi" w:hAnsiTheme="minorHAnsi" w:cstheme="minorHAnsi"/>
          <w:noProof/>
        </w:rPr>
        <w:fldChar w:fldCharType="separate"/>
      </w:r>
      <w:r w:rsidRPr="00DC4B70">
        <w:rPr>
          <w:rFonts w:asciiTheme="minorHAnsi" w:hAnsiTheme="minorHAnsi" w:cstheme="minorHAnsi"/>
          <w:noProof/>
        </w:rPr>
        <w:t>21</w:t>
      </w:r>
      <w:r w:rsidRPr="00DC4B70">
        <w:rPr>
          <w:rFonts w:asciiTheme="minorHAnsi" w:hAnsiTheme="minorHAnsi" w:cstheme="minorHAnsi"/>
          <w:noProof/>
        </w:rPr>
        <w:fldChar w:fldCharType="end"/>
      </w:r>
    </w:p>
    <w:p w14:paraId="141FAC52" w14:textId="77777777" w:rsidR="00DC4B70" w:rsidRPr="00DC4B70" w:rsidRDefault="00DC4B70" w:rsidP="00DC4B70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 w:eastAsia="fr-FR"/>
        </w:rPr>
      </w:pPr>
      <w:r w:rsidRPr="00DC4B70">
        <w:rPr>
          <w:rFonts w:asciiTheme="minorHAnsi" w:hAnsiTheme="minorHAnsi" w:cstheme="minorHAnsi"/>
          <w:noProof/>
        </w:rPr>
        <w:t xml:space="preserve">That </w:t>
      </w:r>
      <w:r w:rsidRPr="00DC4B70">
        <w:rPr>
          <w:rFonts w:asciiTheme="minorHAnsi" w:hAnsiTheme="minorHAnsi" w:cstheme="minorHAnsi"/>
          <w:b/>
          <w:bCs/>
          <w:noProof/>
        </w:rPr>
        <w:t>Committee participants</w:t>
      </w:r>
      <w:r w:rsidRPr="00DC4B70">
        <w:rPr>
          <w:rFonts w:asciiTheme="minorHAnsi" w:hAnsiTheme="minorHAnsi" w:cstheme="minorHAnsi"/>
          <w:noProof/>
        </w:rPr>
        <w:t xml:space="preserve"> are requested to review the draft Recommendation and Guideline on IMT and provide comments to ENAV32.</w:t>
      </w:r>
      <w:r w:rsidRPr="00DC4B70">
        <w:rPr>
          <w:rFonts w:asciiTheme="minorHAnsi" w:hAnsiTheme="minorHAnsi" w:cstheme="minorHAnsi"/>
          <w:noProof/>
        </w:rPr>
        <w:tab/>
      </w:r>
      <w:r w:rsidRPr="00DC4B70">
        <w:rPr>
          <w:rFonts w:asciiTheme="minorHAnsi" w:hAnsiTheme="minorHAnsi" w:cstheme="minorHAnsi"/>
          <w:noProof/>
        </w:rPr>
        <w:fldChar w:fldCharType="begin"/>
      </w:r>
      <w:r w:rsidRPr="00DC4B70">
        <w:rPr>
          <w:rFonts w:asciiTheme="minorHAnsi" w:hAnsiTheme="minorHAnsi" w:cstheme="minorHAnsi"/>
          <w:noProof/>
        </w:rPr>
        <w:instrText xml:space="preserve"> PAGEREF _Toc126684617 \h </w:instrText>
      </w:r>
      <w:r w:rsidRPr="00DC4B70">
        <w:rPr>
          <w:rFonts w:asciiTheme="minorHAnsi" w:hAnsiTheme="minorHAnsi" w:cstheme="minorHAnsi"/>
          <w:noProof/>
        </w:rPr>
      </w:r>
      <w:r w:rsidRPr="00DC4B70">
        <w:rPr>
          <w:rFonts w:asciiTheme="minorHAnsi" w:hAnsiTheme="minorHAnsi" w:cstheme="minorHAnsi"/>
          <w:noProof/>
        </w:rPr>
        <w:fldChar w:fldCharType="separate"/>
      </w:r>
      <w:r w:rsidRPr="00DC4B70">
        <w:rPr>
          <w:rFonts w:asciiTheme="minorHAnsi" w:hAnsiTheme="minorHAnsi" w:cstheme="minorHAnsi"/>
          <w:noProof/>
        </w:rPr>
        <w:t>21</w:t>
      </w:r>
      <w:r w:rsidRPr="00DC4B70">
        <w:rPr>
          <w:rFonts w:asciiTheme="minorHAnsi" w:hAnsiTheme="minorHAnsi" w:cstheme="minorHAnsi"/>
          <w:noProof/>
        </w:rPr>
        <w:fldChar w:fldCharType="end"/>
      </w:r>
    </w:p>
    <w:p w14:paraId="1E227825" w14:textId="77777777" w:rsidR="00DC4B70" w:rsidRPr="00DC4B70" w:rsidRDefault="00DC4B70" w:rsidP="00DC4B70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 w:eastAsia="fr-FR"/>
        </w:rPr>
      </w:pPr>
      <w:r w:rsidRPr="00DC4B70">
        <w:rPr>
          <w:rFonts w:asciiTheme="minorHAnsi" w:hAnsiTheme="minorHAnsi" w:cstheme="minorHAnsi"/>
          <w:b/>
          <w:bCs/>
          <w:noProof/>
        </w:rPr>
        <w:t>Minsu Jeon and Michael Trent</w:t>
      </w:r>
      <w:r w:rsidRPr="00DC4B70">
        <w:rPr>
          <w:rFonts w:asciiTheme="minorHAnsi" w:hAnsiTheme="minorHAnsi" w:cstheme="minorHAnsi"/>
          <w:noProof/>
        </w:rPr>
        <w:t xml:space="preserve"> were requested to review the work of IMO and other organisations, refer to the Road Map, and prepare a revised table of contents for the draft MASS Guideline to be reviewed at the MASS TF meeting on 6 March 2023.</w:t>
      </w:r>
      <w:r w:rsidRPr="00DC4B70">
        <w:rPr>
          <w:rFonts w:asciiTheme="minorHAnsi" w:hAnsiTheme="minorHAnsi" w:cstheme="minorHAnsi"/>
          <w:noProof/>
        </w:rPr>
        <w:tab/>
      </w:r>
      <w:r w:rsidRPr="00DC4B70">
        <w:rPr>
          <w:rFonts w:asciiTheme="minorHAnsi" w:hAnsiTheme="minorHAnsi" w:cstheme="minorHAnsi"/>
          <w:noProof/>
        </w:rPr>
        <w:fldChar w:fldCharType="begin"/>
      </w:r>
      <w:r w:rsidRPr="00DC4B70">
        <w:rPr>
          <w:rFonts w:asciiTheme="minorHAnsi" w:hAnsiTheme="minorHAnsi" w:cstheme="minorHAnsi"/>
          <w:noProof/>
        </w:rPr>
        <w:instrText xml:space="preserve"> PAGEREF _Toc126684618 \h </w:instrText>
      </w:r>
      <w:r w:rsidRPr="00DC4B70">
        <w:rPr>
          <w:rFonts w:asciiTheme="minorHAnsi" w:hAnsiTheme="minorHAnsi" w:cstheme="minorHAnsi"/>
          <w:noProof/>
        </w:rPr>
      </w:r>
      <w:r w:rsidRPr="00DC4B70">
        <w:rPr>
          <w:rFonts w:asciiTheme="minorHAnsi" w:hAnsiTheme="minorHAnsi" w:cstheme="minorHAnsi"/>
          <w:noProof/>
        </w:rPr>
        <w:fldChar w:fldCharType="separate"/>
      </w:r>
      <w:r w:rsidRPr="00DC4B70">
        <w:rPr>
          <w:rFonts w:asciiTheme="minorHAnsi" w:hAnsiTheme="minorHAnsi" w:cstheme="minorHAnsi"/>
          <w:noProof/>
        </w:rPr>
        <w:t>22</w:t>
      </w:r>
      <w:r w:rsidRPr="00DC4B70">
        <w:rPr>
          <w:rFonts w:asciiTheme="minorHAnsi" w:hAnsiTheme="minorHAnsi" w:cstheme="minorHAnsi"/>
          <w:noProof/>
        </w:rPr>
        <w:fldChar w:fldCharType="end"/>
      </w:r>
    </w:p>
    <w:p w14:paraId="2B67D951" w14:textId="77777777" w:rsidR="00DC4B70" w:rsidRPr="00DC4B70" w:rsidRDefault="00DC4B70" w:rsidP="00DC4B70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 w:eastAsia="fr-FR"/>
        </w:rPr>
      </w:pPr>
      <w:r w:rsidRPr="00DC4B70">
        <w:rPr>
          <w:rFonts w:asciiTheme="minorHAnsi" w:hAnsiTheme="minorHAnsi" w:cstheme="minorHAnsi"/>
          <w:noProof/>
        </w:rPr>
        <w:t xml:space="preserve">That </w:t>
      </w:r>
      <w:r w:rsidRPr="00DC4B70">
        <w:rPr>
          <w:rFonts w:asciiTheme="minorHAnsi" w:hAnsiTheme="minorHAnsi" w:cstheme="minorHAnsi"/>
          <w:b/>
          <w:bCs/>
          <w:noProof/>
        </w:rPr>
        <w:t>Committee participants</w:t>
      </w:r>
      <w:r w:rsidRPr="00DC4B70">
        <w:rPr>
          <w:rFonts w:asciiTheme="minorHAnsi" w:hAnsiTheme="minorHAnsi" w:cstheme="minorHAnsi"/>
          <w:noProof/>
        </w:rPr>
        <w:t xml:space="preserve"> who are interested in participating in the initial intersessional meeting on the review of the MASS Guidelines and roadmap were asked to contact Jillian Carson-Jackson ( </w:t>
      </w:r>
      <w:r w:rsidRPr="00DC4B70">
        <w:rPr>
          <w:rFonts w:asciiTheme="minorHAnsi" w:hAnsiTheme="minorHAnsi" w:cstheme="minorHAnsi"/>
          <w:noProof/>
          <w:color w:val="0000FF"/>
          <w:u w:val="single"/>
        </w:rPr>
        <w:t>jillian@jcjconsulting.net</w:t>
      </w:r>
      <w:r w:rsidRPr="00DC4B70">
        <w:rPr>
          <w:rFonts w:asciiTheme="minorHAnsi" w:hAnsiTheme="minorHAnsi" w:cstheme="minorHAnsi"/>
          <w:noProof/>
        </w:rPr>
        <w:t xml:space="preserve"> ), cc Ernie Batty ( </w:t>
      </w:r>
      <w:r w:rsidRPr="00DC4B70">
        <w:rPr>
          <w:rFonts w:asciiTheme="minorHAnsi" w:hAnsiTheme="minorHAnsi" w:cstheme="minorHAnsi"/>
          <w:noProof/>
          <w:color w:val="0000FF"/>
          <w:u w:val="single"/>
        </w:rPr>
        <w:t>ernie.b@imisglobal.com</w:t>
      </w:r>
      <w:r w:rsidRPr="00DC4B70">
        <w:rPr>
          <w:rFonts w:asciiTheme="minorHAnsi" w:hAnsiTheme="minorHAnsi" w:cstheme="minorHAnsi"/>
          <w:noProof/>
        </w:rPr>
        <w:t xml:space="preserve"> ) by 29 March 2023.</w:t>
      </w:r>
      <w:r w:rsidRPr="00DC4B70">
        <w:rPr>
          <w:rFonts w:asciiTheme="minorHAnsi" w:hAnsiTheme="minorHAnsi" w:cstheme="minorHAnsi"/>
          <w:noProof/>
        </w:rPr>
        <w:tab/>
      </w:r>
      <w:r w:rsidRPr="00DC4B70">
        <w:rPr>
          <w:rFonts w:asciiTheme="minorHAnsi" w:hAnsiTheme="minorHAnsi" w:cstheme="minorHAnsi"/>
          <w:noProof/>
        </w:rPr>
        <w:fldChar w:fldCharType="begin"/>
      </w:r>
      <w:r w:rsidRPr="00DC4B70">
        <w:rPr>
          <w:rFonts w:asciiTheme="minorHAnsi" w:hAnsiTheme="minorHAnsi" w:cstheme="minorHAnsi"/>
          <w:noProof/>
        </w:rPr>
        <w:instrText xml:space="preserve"> PAGEREF _Toc126684619 \h </w:instrText>
      </w:r>
      <w:r w:rsidRPr="00DC4B70">
        <w:rPr>
          <w:rFonts w:asciiTheme="minorHAnsi" w:hAnsiTheme="minorHAnsi" w:cstheme="minorHAnsi"/>
          <w:noProof/>
        </w:rPr>
      </w:r>
      <w:r w:rsidRPr="00DC4B70">
        <w:rPr>
          <w:rFonts w:asciiTheme="minorHAnsi" w:hAnsiTheme="minorHAnsi" w:cstheme="minorHAnsi"/>
          <w:noProof/>
        </w:rPr>
        <w:fldChar w:fldCharType="separate"/>
      </w:r>
      <w:r w:rsidRPr="00DC4B70">
        <w:rPr>
          <w:rFonts w:asciiTheme="minorHAnsi" w:hAnsiTheme="minorHAnsi" w:cstheme="minorHAnsi"/>
          <w:noProof/>
        </w:rPr>
        <w:t>22</w:t>
      </w:r>
      <w:r w:rsidRPr="00DC4B70">
        <w:rPr>
          <w:rFonts w:asciiTheme="minorHAnsi" w:hAnsiTheme="minorHAnsi" w:cstheme="minorHAnsi"/>
          <w:noProof/>
        </w:rPr>
        <w:fldChar w:fldCharType="end"/>
      </w:r>
    </w:p>
    <w:p w14:paraId="4A08C2E7" w14:textId="77777777" w:rsidR="00DC4B70" w:rsidRPr="00DC4B70" w:rsidRDefault="00DC4B70" w:rsidP="00DC4B70">
      <w:pPr>
        <w:pStyle w:val="TableofFigures"/>
        <w:numPr>
          <w:ilvl w:val="0"/>
          <w:numId w:val="17"/>
        </w:numPr>
        <w:tabs>
          <w:tab w:val="clear" w:pos="1418"/>
        </w:tabs>
        <w:ind w:right="284"/>
        <w:jc w:val="both"/>
        <w:rPr>
          <w:rFonts w:asciiTheme="minorHAnsi" w:hAnsiTheme="minorHAnsi" w:cstheme="minorHAnsi"/>
          <w:noProof/>
          <w:lang w:val="en-US" w:eastAsia="fr-FR"/>
        </w:rPr>
      </w:pPr>
      <w:r w:rsidRPr="00DC4B70">
        <w:rPr>
          <w:rFonts w:asciiTheme="minorHAnsi" w:hAnsiTheme="minorHAnsi" w:cstheme="minorHAnsi"/>
          <w:noProof/>
        </w:rPr>
        <w:t xml:space="preserve">The </w:t>
      </w:r>
      <w:r w:rsidRPr="00DC4B70">
        <w:rPr>
          <w:rFonts w:asciiTheme="minorHAnsi" w:hAnsiTheme="minorHAnsi" w:cstheme="minorHAnsi"/>
          <w:b/>
          <w:noProof/>
        </w:rPr>
        <w:t xml:space="preserve">Chair and Vice-Chair </w:t>
      </w:r>
      <w:r w:rsidRPr="00DC4B70">
        <w:rPr>
          <w:rFonts w:asciiTheme="minorHAnsi" w:hAnsiTheme="minorHAnsi" w:cstheme="minorHAnsi"/>
          <w:noProof/>
        </w:rPr>
        <w:t>are requested to include the new proposal on S-100 series version control, backward compatibility and testing in the Work Programme of the Committee and send to PAP for the final coordination.</w:t>
      </w:r>
      <w:r w:rsidRPr="00DC4B70">
        <w:rPr>
          <w:rFonts w:asciiTheme="minorHAnsi" w:hAnsiTheme="minorHAnsi" w:cstheme="minorHAnsi"/>
          <w:noProof/>
        </w:rPr>
        <w:tab/>
      </w:r>
      <w:r w:rsidRPr="00DC4B70">
        <w:rPr>
          <w:rFonts w:asciiTheme="minorHAnsi" w:hAnsiTheme="minorHAnsi" w:cstheme="minorHAnsi"/>
          <w:noProof/>
        </w:rPr>
        <w:fldChar w:fldCharType="begin"/>
      </w:r>
      <w:r w:rsidRPr="00DC4B70">
        <w:rPr>
          <w:rFonts w:asciiTheme="minorHAnsi" w:hAnsiTheme="minorHAnsi" w:cstheme="minorHAnsi"/>
          <w:noProof/>
        </w:rPr>
        <w:instrText xml:space="preserve"> PAGEREF _Toc126684620 \h </w:instrText>
      </w:r>
      <w:r w:rsidRPr="00DC4B70">
        <w:rPr>
          <w:rFonts w:asciiTheme="minorHAnsi" w:hAnsiTheme="minorHAnsi" w:cstheme="minorHAnsi"/>
          <w:noProof/>
        </w:rPr>
      </w:r>
      <w:r w:rsidRPr="00DC4B70">
        <w:rPr>
          <w:rFonts w:asciiTheme="minorHAnsi" w:hAnsiTheme="minorHAnsi" w:cstheme="minorHAnsi"/>
          <w:noProof/>
        </w:rPr>
        <w:fldChar w:fldCharType="separate"/>
      </w:r>
      <w:r w:rsidRPr="00DC4B70">
        <w:rPr>
          <w:rFonts w:asciiTheme="minorHAnsi" w:hAnsiTheme="minorHAnsi" w:cstheme="minorHAnsi"/>
          <w:noProof/>
        </w:rPr>
        <w:t>23</w:t>
      </w:r>
      <w:r w:rsidRPr="00DC4B70">
        <w:rPr>
          <w:rFonts w:asciiTheme="minorHAnsi" w:hAnsiTheme="minorHAnsi" w:cstheme="minorHAnsi"/>
          <w:noProof/>
        </w:rPr>
        <w:fldChar w:fldCharType="end"/>
      </w:r>
    </w:p>
    <w:p w14:paraId="4D2A06E3" w14:textId="77777777" w:rsidR="00DC4B70" w:rsidRPr="00DC4B70" w:rsidRDefault="00DC4B70" w:rsidP="00DC4B70">
      <w:pPr>
        <w:rPr>
          <w:rFonts w:asciiTheme="minorHAnsi" w:hAnsiTheme="minorHAnsi" w:cstheme="minorHAnsi"/>
          <w:highlight w:val="yellow"/>
        </w:rPr>
      </w:pPr>
      <w:r w:rsidRPr="00DC4B70">
        <w:rPr>
          <w:rFonts w:asciiTheme="minorHAnsi" w:hAnsiTheme="minorHAnsi" w:cstheme="minorHAnsi"/>
          <w:highlight w:val="yellow"/>
        </w:rPr>
        <w:fldChar w:fldCharType="end"/>
      </w:r>
    </w:p>
    <w:p w14:paraId="60570CAD" w14:textId="77777777" w:rsidR="00DC4B70" w:rsidRPr="001307AF" w:rsidRDefault="00DC4B70" w:rsidP="00DC4B70">
      <w:pPr>
        <w:pStyle w:val="BodyText"/>
        <w:rPr>
          <w:rFonts w:asciiTheme="minorHAnsi" w:hAnsiTheme="minorHAnsi"/>
          <w:highlight w:val="yellow"/>
        </w:rPr>
      </w:pPr>
      <w:r w:rsidRPr="00DC4B70">
        <w:rPr>
          <w:rFonts w:asciiTheme="minorHAnsi" w:hAnsiTheme="minorHAnsi" w:cstheme="minorHAnsi"/>
          <w:highlight w:val="yellow"/>
        </w:rPr>
        <w:br w:type="column"/>
      </w:r>
    </w:p>
    <w:p w14:paraId="2F230803" w14:textId="77777777" w:rsidR="00CF3ADF" w:rsidRDefault="00CF3ADF" w:rsidP="00191C7C">
      <w:pPr>
        <w:rPr>
          <w:rFonts w:asciiTheme="minorHAnsi" w:hAnsiTheme="minorHAnsi" w:cstheme="minorHAnsi"/>
        </w:rPr>
      </w:pPr>
    </w:p>
    <w:sectPr w:rsidR="00CF3ADF" w:rsidSect="00402074">
      <w:headerReference w:type="default" r:id="rId12"/>
      <w:pgSz w:w="11906" w:h="16838"/>
      <w:pgMar w:top="709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145E3" w14:textId="77777777" w:rsidR="00AB265A" w:rsidRDefault="00AB265A" w:rsidP="00362CD9">
      <w:r>
        <w:separator/>
      </w:r>
    </w:p>
  </w:endnote>
  <w:endnote w:type="continuationSeparator" w:id="0">
    <w:p w14:paraId="064A3905" w14:textId="77777777" w:rsidR="00AB265A" w:rsidRDefault="00AB265A" w:rsidP="00362CD9">
      <w:r>
        <w:continuationSeparator/>
      </w:r>
    </w:p>
  </w:endnote>
  <w:endnote w:type="continuationNotice" w:id="1">
    <w:p w14:paraId="333D21D7" w14:textId="77777777" w:rsidR="00AB265A" w:rsidRDefault="00AB26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16A38" w14:textId="77777777" w:rsidR="00AB265A" w:rsidRDefault="00AB265A" w:rsidP="00362CD9">
      <w:r>
        <w:separator/>
      </w:r>
    </w:p>
  </w:footnote>
  <w:footnote w:type="continuationSeparator" w:id="0">
    <w:p w14:paraId="38CF7F9C" w14:textId="77777777" w:rsidR="00AB265A" w:rsidRDefault="00AB265A" w:rsidP="00362CD9">
      <w:r>
        <w:continuationSeparator/>
      </w:r>
    </w:p>
  </w:footnote>
  <w:footnote w:type="continuationNotice" w:id="1">
    <w:p w14:paraId="61D8BBB0" w14:textId="77777777" w:rsidR="00AB265A" w:rsidRDefault="00AB265A"/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E0ACB" w14:textId="75CB4EA3" w:rsidR="00402074" w:rsidRDefault="00402074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2A90476B" wp14:editId="5F03249E">
          <wp:simplePos x="0" y="0"/>
          <wp:positionH relativeFrom="column">
            <wp:posOffset>5533390</wp:posOffset>
          </wp:positionH>
          <wp:positionV relativeFrom="paragraph">
            <wp:posOffset>-421958</wp:posOffset>
          </wp:positionV>
          <wp:extent cx="533400" cy="519862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400" cy="5198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37E91"/>
    <w:multiLevelType w:val="multilevel"/>
    <w:tmpl w:val="1E70234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8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D554E7"/>
    <w:multiLevelType w:val="hybridMultilevel"/>
    <w:tmpl w:val="78888584"/>
    <w:lvl w:ilvl="0" w:tplc="BE3210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A3137E"/>
    <w:multiLevelType w:val="hybridMultilevel"/>
    <w:tmpl w:val="06A42EE0"/>
    <w:lvl w:ilvl="0" w:tplc="AB74FCC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15019565">
    <w:abstractNumId w:val="15"/>
  </w:num>
  <w:num w:numId="2" w16cid:durableId="703559451">
    <w:abstractNumId w:val="10"/>
  </w:num>
  <w:num w:numId="3" w16cid:durableId="935090553">
    <w:abstractNumId w:val="1"/>
  </w:num>
  <w:num w:numId="4" w16cid:durableId="1009677244">
    <w:abstractNumId w:val="17"/>
  </w:num>
  <w:num w:numId="5" w16cid:durableId="712122005">
    <w:abstractNumId w:val="6"/>
  </w:num>
  <w:num w:numId="6" w16cid:durableId="497885727">
    <w:abstractNumId w:val="5"/>
  </w:num>
  <w:num w:numId="7" w16cid:durableId="1609851098">
    <w:abstractNumId w:val="13"/>
  </w:num>
  <w:num w:numId="8" w16cid:durableId="2110007291">
    <w:abstractNumId w:val="12"/>
  </w:num>
  <w:num w:numId="9" w16cid:durableId="1824736167">
    <w:abstractNumId w:val="16"/>
  </w:num>
  <w:num w:numId="10" w16cid:durableId="1826359487">
    <w:abstractNumId w:val="4"/>
  </w:num>
  <w:num w:numId="11" w16cid:durableId="94328465">
    <w:abstractNumId w:val="14"/>
  </w:num>
  <w:num w:numId="12" w16cid:durableId="1729524867">
    <w:abstractNumId w:val="8"/>
  </w:num>
  <w:num w:numId="13" w16cid:durableId="1511485317">
    <w:abstractNumId w:val="7"/>
  </w:num>
  <w:num w:numId="14" w16cid:durableId="1351908608">
    <w:abstractNumId w:val="3"/>
  </w:num>
  <w:num w:numId="15" w16cid:durableId="1676498608">
    <w:abstractNumId w:val="9"/>
  </w:num>
  <w:num w:numId="16" w16cid:durableId="1240211966">
    <w:abstractNumId w:val="0"/>
  </w:num>
  <w:num w:numId="17" w16cid:durableId="787360935">
    <w:abstractNumId w:val="18"/>
  </w:num>
  <w:num w:numId="18" w16cid:durableId="1949506880">
    <w:abstractNumId w:val="2"/>
  </w:num>
  <w:num w:numId="19" w16cid:durableId="128712809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QwtjAwNDQwNTe3sDBX0lEKTi0uzszPAykwrAUADXZLTSwAAAA="/>
  </w:docVars>
  <w:rsids>
    <w:rsidRoot w:val="00FE5674"/>
    <w:rsid w:val="000005D3"/>
    <w:rsid w:val="00001C50"/>
    <w:rsid w:val="000278D9"/>
    <w:rsid w:val="00037DF4"/>
    <w:rsid w:val="0004257A"/>
    <w:rsid w:val="0004700E"/>
    <w:rsid w:val="00070C13"/>
    <w:rsid w:val="00084F33"/>
    <w:rsid w:val="00093F7B"/>
    <w:rsid w:val="000A77A7"/>
    <w:rsid w:val="000B1707"/>
    <w:rsid w:val="000B6ECB"/>
    <w:rsid w:val="000C1B3E"/>
    <w:rsid w:val="000D63B5"/>
    <w:rsid w:val="00110AE7"/>
    <w:rsid w:val="00122939"/>
    <w:rsid w:val="001230A0"/>
    <w:rsid w:val="00164225"/>
    <w:rsid w:val="0016782E"/>
    <w:rsid w:val="00177F4D"/>
    <w:rsid w:val="00180DDA"/>
    <w:rsid w:val="00191C7C"/>
    <w:rsid w:val="001A19EB"/>
    <w:rsid w:val="001B2A2D"/>
    <w:rsid w:val="001B737D"/>
    <w:rsid w:val="001B7EDE"/>
    <w:rsid w:val="001C44A3"/>
    <w:rsid w:val="001D4B1F"/>
    <w:rsid w:val="001E0E15"/>
    <w:rsid w:val="001F528A"/>
    <w:rsid w:val="001F62E6"/>
    <w:rsid w:val="001F704E"/>
    <w:rsid w:val="00207A8C"/>
    <w:rsid w:val="002125B0"/>
    <w:rsid w:val="00226760"/>
    <w:rsid w:val="002320F3"/>
    <w:rsid w:val="00232749"/>
    <w:rsid w:val="002349FC"/>
    <w:rsid w:val="00235168"/>
    <w:rsid w:val="00243228"/>
    <w:rsid w:val="00246CA2"/>
    <w:rsid w:val="00251483"/>
    <w:rsid w:val="00255CAA"/>
    <w:rsid w:val="00257562"/>
    <w:rsid w:val="00263E12"/>
    <w:rsid w:val="00264305"/>
    <w:rsid w:val="00276639"/>
    <w:rsid w:val="002803D9"/>
    <w:rsid w:val="00282868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11DC8"/>
    <w:rsid w:val="0032531A"/>
    <w:rsid w:val="00346EE8"/>
    <w:rsid w:val="00352145"/>
    <w:rsid w:val="00356CD0"/>
    <w:rsid w:val="00362CD9"/>
    <w:rsid w:val="003761CA"/>
    <w:rsid w:val="00380DAF"/>
    <w:rsid w:val="003A28B0"/>
    <w:rsid w:val="003B28F5"/>
    <w:rsid w:val="003B53F1"/>
    <w:rsid w:val="003B7B7D"/>
    <w:rsid w:val="003C54CB"/>
    <w:rsid w:val="003C750F"/>
    <w:rsid w:val="003C7A2A"/>
    <w:rsid w:val="003D2DC1"/>
    <w:rsid w:val="003D69D0"/>
    <w:rsid w:val="003E5D07"/>
    <w:rsid w:val="003F2918"/>
    <w:rsid w:val="003F430E"/>
    <w:rsid w:val="00402074"/>
    <w:rsid w:val="0040742B"/>
    <w:rsid w:val="0041088C"/>
    <w:rsid w:val="00410D51"/>
    <w:rsid w:val="00420A38"/>
    <w:rsid w:val="00431B19"/>
    <w:rsid w:val="004460EA"/>
    <w:rsid w:val="004661AD"/>
    <w:rsid w:val="004732CE"/>
    <w:rsid w:val="0049057C"/>
    <w:rsid w:val="004B076F"/>
    <w:rsid w:val="004C046C"/>
    <w:rsid w:val="004D1D85"/>
    <w:rsid w:val="004D2B25"/>
    <w:rsid w:val="004D3C3A"/>
    <w:rsid w:val="004E1CD1"/>
    <w:rsid w:val="004F6D8A"/>
    <w:rsid w:val="005107EB"/>
    <w:rsid w:val="00521345"/>
    <w:rsid w:val="005227F1"/>
    <w:rsid w:val="005263D3"/>
    <w:rsid w:val="00526DF0"/>
    <w:rsid w:val="00545CC4"/>
    <w:rsid w:val="00546DF3"/>
    <w:rsid w:val="005518DC"/>
    <w:rsid w:val="00551FFF"/>
    <w:rsid w:val="005607A2"/>
    <w:rsid w:val="0057198B"/>
    <w:rsid w:val="00580996"/>
    <w:rsid w:val="00597FAE"/>
    <w:rsid w:val="005A181E"/>
    <w:rsid w:val="005B32A3"/>
    <w:rsid w:val="005C0D44"/>
    <w:rsid w:val="005C566C"/>
    <w:rsid w:val="005C7E69"/>
    <w:rsid w:val="005E262D"/>
    <w:rsid w:val="005E5A6B"/>
    <w:rsid w:val="005F182F"/>
    <w:rsid w:val="005F23D3"/>
    <w:rsid w:val="005F7E20"/>
    <w:rsid w:val="006153BB"/>
    <w:rsid w:val="00634C53"/>
    <w:rsid w:val="0064104F"/>
    <w:rsid w:val="006633C3"/>
    <w:rsid w:val="00663ECD"/>
    <w:rsid w:val="006652C3"/>
    <w:rsid w:val="00676572"/>
    <w:rsid w:val="00691FD0"/>
    <w:rsid w:val="00692148"/>
    <w:rsid w:val="006B1F7B"/>
    <w:rsid w:val="006C5948"/>
    <w:rsid w:val="006F2A74"/>
    <w:rsid w:val="006F2DB2"/>
    <w:rsid w:val="007118F5"/>
    <w:rsid w:val="00712AA4"/>
    <w:rsid w:val="007146C4"/>
    <w:rsid w:val="00721AA1"/>
    <w:rsid w:val="00723294"/>
    <w:rsid w:val="00724B67"/>
    <w:rsid w:val="00734A01"/>
    <w:rsid w:val="007547F8"/>
    <w:rsid w:val="00765622"/>
    <w:rsid w:val="00770B6C"/>
    <w:rsid w:val="00783FEA"/>
    <w:rsid w:val="007C346C"/>
    <w:rsid w:val="0080294B"/>
    <w:rsid w:val="0082480E"/>
    <w:rsid w:val="00830E8A"/>
    <w:rsid w:val="00832545"/>
    <w:rsid w:val="00837E64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C3D13"/>
    <w:rsid w:val="008D1694"/>
    <w:rsid w:val="008D49E5"/>
    <w:rsid w:val="008D79CB"/>
    <w:rsid w:val="008F07BC"/>
    <w:rsid w:val="0092692B"/>
    <w:rsid w:val="00926E84"/>
    <w:rsid w:val="00943E9C"/>
    <w:rsid w:val="00953F4D"/>
    <w:rsid w:val="00960A29"/>
    <w:rsid w:val="00960BB8"/>
    <w:rsid w:val="00964F5C"/>
    <w:rsid w:val="00971A61"/>
    <w:rsid w:val="009831C0"/>
    <w:rsid w:val="0099161D"/>
    <w:rsid w:val="00992DC9"/>
    <w:rsid w:val="009E4F27"/>
    <w:rsid w:val="00A0389B"/>
    <w:rsid w:val="00A446C9"/>
    <w:rsid w:val="00A635D6"/>
    <w:rsid w:val="00A71BF7"/>
    <w:rsid w:val="00A8553A"/>
    <w:rsid w:val="00A92B44"/>
    <w:rsid w:val="00A93AED"/>
    <w:rsid w:val="00AB265A"/>
    <w:rsid w:val="00AD0D4C"/>
    <w:rsid w:val="00AE1319"/>
    <w:rsid w:val="00AE34BB"/>
    <w:rsid w:val="00B02A96"/>
    <w:rsid w:val="00B226F2"/>
    <w:rsid w:val="00B274DF"/>
    <w:rsid w:val="00B56BDF"/>
    <w:rsid w:val="00B65812"/>
    <w:rsid w:val="00B85CD6"/>
    <w:rsid w:val="00B87192"/>
    <w:rsid w:val="00B90A27"/>
    <w:rsid w:val="00B9554D"/>
    <w:rsid w:val="00BB2B9F"/>
    <w:rsid w:val="00BB6FDF"/>
    <w:rsid w:val="00BB7D9E"/>
    <w:rsid w:val="00BC76F3"/>
    <w:rsid w:val="00BD3CB8"/>
    <w:rsid w:val="00BD4E6F"/>
    <w:rsid w:val="00BE119B"/>
    <w:rsid w:val="00BF32F0"/>
    <w:rsid w:val="00BF4DCE"/>
    <w:rsid w:val="00C05CE5"/>
    <w:rsid w:val="00C15429"/>
    <w:rsid w:val="00C162EB"/>
    <w:rsid w:val="00C272A6"/>
    <w:rsid w:val="00C4074B"/>
    <w:rsid w:val="00C43AFE"/>
    <w:rsid w:val="00C6171E"/>
    <w:rsid w:val="00C74610"/>
    <w:rsid w:val="00C823FC"/>
    <w:rsid w:val="00CA51C6"/>
    <w:rsid w:val="00CA6F2C"/>
    <w:rsid w:val="00CC651F"/>
    <w:rsid w:val="00CF1871"/>
    <w:rsid w:val="00CF31FA"/>
    <w:rsid w:val="00CF3ADF"/>
    <w:rsid w:val="00CF762A"/>
    <w:rsid w:val="00D04D59"/>
    <w:rsid w:val="00D1133E"/>
    <w:rsid w:val="00D17A34"/>
    <w:rsid w:val="00D26628"/>
    <w:rsid w:val="00D332B3"/>
    <w:rsid w:val="00D55207"/>
    <w:rsid w:val="00D7723C"/>
    <w:rsid w:val="00D92B45"/>
    <w:rsid w:val="00D95962"/>
    <w:rsid w:val="00DA2199"/>
    <w:rsid w:val="00DB347C"/>
    <w:rsid w:val="00DC389B"/>
    <w:rsid w:val="00DC4B70"/>
    <w:rsid w:val="00DE046D"/>
    <w:rsid w:val="00DE2FEE"/>
    <w:rsid w:val="00E00607"/>
    <w:rsid w:val="00E00BE9"/>
    <w:rsid w:val="00E22A11"/>
    <w:rsid w:val="00E31E5C"/>
    <w:rsid w:val="00E450FE"/>
    <w:rsid w:val="00E558C3"/>
    <w:rsid w:val="00E55927"/>
    <w:rsid w:val="00E912A6"/>
    <w:rsid w:val="00E97C7D"/>
    <w:rsid w:val="00EA4844"/>
    <w:rsid w:val="00EA4D9C"/>
    <w:rsid w:val="00EA5A97"/>
    <w:rsid w:val="00EB75EE"/>
    <w:rsid w:val="00ED22E8"/>
    <w:rsid w:val="00EE2A34"/>
    <w:rsid w:val="00EE4C1D"/>
    <w:rsid w:val="00EF3685"/>
    <w:rsid w:val="00F159EB"/>
    <w:rsid w:val="00F25BF4"/>
    <w:rsid w:val="00F267DB"/>
    <w:rsid w:val="00F33DD7"/>
    <w:rsid w:val="00F46F6F"/>
    <w:rsid w:val="00F60608"/>
    <w:rsid w:val="00F62217"/>
    <w:rsid w:val="00FB17A9"/>
    <w:rsid w:val="00FB527C"/>
    <w:rsid w:val="00FB5685"/>
    <w:rsid w:val="00FB6F75"/>
    <w:rsid w:val="00FC0EB3"/>
    <w:rsid w:val="00FD675E"/>
    <w:rsid w:val="00FE274D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A6AA77"/>
  <w15:docId w15:val="{64761C7B-03C5-4B9B-BC9A-3F798FAB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633C3"/>
    <w:pPr>
      <w:keepNext/>
      <w:spacing w:before="240" w:after="240"/>
      <w:outlineLvl w:val="0"/>
    </w:pPr>
    <w:rPr>
      <w:b/>
      <w:color w:val="548DD4" w:themeColor="text2" w:themeTint="99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633C3"/>
    <w:rPr>
      <w:rFonts w:ascii="Arial" w:hAnsi="Arial" w:cs="Calibri"/>
      <w:b/>
      <w:color w:val="548DD4" w:themeColor="text2" w:themeTint="99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customStyle="1" w:styleId="ActionItemChar">
    <w:name w:val="Action Item Char"/>
    <w:link w:val="ActionItem"/>
    <w:locked/>
    <w:rsid w:val="00BC76F3"/>
    <w:rPr>
      <w:rFonts w:cs="Calibri"/>
      <w:i/>
      <w:color w:val="0000FF"/>
      <w:sz w:val="22"/>
      <w:szCs w:val="22"/>
      <w:lang w:val="en-US"/>
    </w:rPr>
  </w:style>
  <w:style w:type="paragraph" w:customStyle="1" w:styleId="ActionItem">
    <w:name w:val="Action Item"/>
    <w:basedOn w:val="Normal"/>
    <w:next w:val="Normal"/>
    <w:link w:val="ActionItemChar"/>
    <w:qFormat/>
    <w:rsid w:val="00BC76F3"/>
    <w:pPr>
      <w:spacing w:before="120" w:after="120"/>
    </w:pPr>
    <w:rPr>
      <w:rFonts w:ascii="Calibri" w:hAnsi="Calibri"/>
      <w:i/>
      <w:color w:val="0000FF"/>
      <w:lang w:val="en-US"/>
    </w:rPr>
  </w:style>
  <w:style w:type="paragraph" w:styleId="ListNumber">
    <w:name w:val="List Number"/>
    <w:basedOn w:val="Normal"/>
    <w:rsid w:val="00C4074B"/>
    <w:pPr>
      <w:tabs>
        <w:tab w:val="num" w:pos="360"/>
      </w:tabs>
      <w:ind w:left="360" w:hanging="360"/>
    </w:pPr>
    <w:rPr>
      <w:rFonts w:eastAsiaTheme="minorEastAsia" w:cs="Times New Roman"/>
      <w:szCs w:val="24"/>
      <w:lang w:eastAsia="en-US"/>
    </w:rPr>
  </w:style>
  <w:style w:type="paragraph" w:customStyle="1" w:styleId="InsetList">
    <w:name w:val="Inset List"/>
    <w:basedOn w:val="Normal"/>
    <w:qFormat/>
    <w:rsid w:val="00C4074B"/>
    <w:pPr>
      <w:numPr>
        <w:numId w:val="18"/>
      </w:numPr>
      <w:spacing w:after="120" w:line="216" w:lineRule="atLeast"/>
      <w:jc w:val="both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3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7EF157-2AE2-4A73-B480-42D71149693C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DA80D9AC-F7C3-4268-94CB-0F6B93F38A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D4A135-1E64-44E1-B708-ABA10A776C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6F90C5-4475-4C16-ACC7-4168776D3F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867</Words>
  <Characters>4769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Jaime Alvarez</cp:lastModifiedBy>
  <cp:revision>11</cp:revision>
  <cp:lastPrinted>2022-02-09T15:52:00Z</cp:lastPrinted>
  <dcterms:created xsi:type="dcterms:W3CDTF">2022-09-02T10:09:00Z</dcterms:created>
  <dcterms:modified xsi:type="dcterms:W3CDTF">2023-09-21T14:15:00Z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14799000</vt:r8>
  </property>
  <property fmtid="{D5CDD505-2E9C-101B-9397-08002B2CF9AE}" pid="4" name="MediaServiceImageTags">
    <vt:lpwstr/>
  </property>
</Properties>
</file>