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03A26AF" w:rsidR="0080294B" w:rsidRPr="004A1C8C" w:rsidRDefault="00051864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  <w:lang w:val="sv-SE"/>
        </w:rPr>
      </w:pPr>
      <w:r w:rsidRPr="004A1C8C">
        <w:rPr>
          <w:rFonts w:ascii="Calibri" w:hAnsi="Calibri" w:cs="Arial"/>
          <w:b/>
          <w:sz w:val="24"/>
          <w:szCs w:val="24"/>
          <w:lang w:val="sv-SE"/>
        </w:rPr>
        <w:t xml:space="preserve">x </w:t>
      </w:r>
      <w:r w:rsidR="00BD4B0D" w:rsidRPr="004A1C8C">
        <w:rPr>
          <w:rFonts w:ascii="Calibri" w:hAnsi="Calibri" w:cs="Arial"/>
          <w:b/>
          <w:sz w:val="24"/>
          <w:szCs w:val="24"/>
          <w:lang w:val="sv-SE"/>
        </w:rPr>
        <w:t xml:space="preserve"> 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lang w:val="sv-SE"/>
        </w:rPr>
        <w:t>ARM</w:t>
      </w:r>
      <w:r w:rsidR="00037DF4" w:rsidRPr="004A1C8C">
        <w:rPr>
          <w:rFonts w:ascii="Calibri" w:hAnsi="Calibri" w:cs="Arial"/>
          <w:lang w:val="sv-SE"/>
        </w:rPr>
        <w:tab/>
      </w:r>
      <w:r w:rsidR="0080294B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lang w:val="sv-SE"/>
        </w:rPr>
        <w:t>ENG</w:t>
      </w:r>
      <w:r w:rsidR="0080294B" w:rsidRPr="004A1C8C">
        <w:rPr>
          <w:rFonts w:ascii="Calibri" w:hAnsi="Calibri" w:cs="Arial"/>
          <w:lang w:val="sv-SE"/>
        </w:rPr>
        <w:tab/>
      </w:r>
      <w:r w:rsidR="0080294B" w:rsidRPr="004A1C8C">
        <w:rPr>
          <w:rFonts w:ascii="Calibri" w:hAnsi="Calibri" w:cs="Arial"/>
          <w:lang w:val="sv-SE"/>
        </w:rPr>
        <w:tab/>
      </w:r>
      <w:r w:rsidR="00046887" w:rsidRPr="00051864">
        <w:rPr>
          <w:rFonts w:ascii="Calibri" w:hAnsi="Calibri" w:cs="Arial"/>
          <w:bCs/>
          <w:sz w:val="24"/>
          <w:szCs w:val="24"/>
          <w:lang w:val="sv-SE"/>
        </w:rPr>
        <w:t>□</w:t>
      </w:r>
      <w:r w:rsidR="0080294B" w:rsidRPr="00051864">
        <w:rPr>
          <w:rFonts w:ascii="Calibri" w:hAnsi="Calibri" w:cs="Arial"/>
          <w:bCs/>
          <w:sz w:val="24"/>
          <w:szCs w:val="24"/>
          <w:lang w:val="sv-SE"/>
        </w:rPr>
        <w:t xml:space="preserve">  </w:t>
      </w:r>
      <w:r w:rsidR="0080294B" w:rsidRPr="00051864">
        <w:rPr>
          <w:rFonts w:ascii="Calibri" w:hAnsi="Calibri" w:cs="Arial"/>
          <w:bCs/>
          <w:lang w:val="sv-SE"/>
        </w:rPr>
        <w:t>PAP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ab/>
      </w:r>
      <w:r w:rsidR="0080294B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5F1B75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Input</w:t>
      </w:r>
    </w:p>
    <w:p w14:paraId="0BC79547" w14:textId="10978184" w:rsidR="0080294B" w:rsidRPr="004A1C8C" w:rsidRDefault="0080294B" w:rsidP="00037DF4">
      <w:pPr>
        <w:pStyle w:val="BodyText"/>
        <w:tabs>
          <w:tab w:val="left" w:pos="1843"/>
        </w:tabs>
        <w:rPr>
          <w:rFonts w:ascii="Calibri" w:hAnsi="Calibri"/>
          <w:lang w:val="sv-SE"/>
        </w:rPr>
      </w:pPr>
      <w:r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A1C8C">
        <w:rPr>
          <w:rFonts w:ascii="Calibri" w:hAnsi="Calibri" w:cs="Arial"/>
          <w:lang w:val="sv-SE"/>
        </w:rPr>
        <w:t>ENAV</w:t>
      </w:r>
      <w:r w:rsidR="00051864">
        <w:rPr>
          <w:rFonts w:ascii="Calibri" w:hAnsi="Calibri" w:cs="Arial"/>
          <w:b/>
          <w:sz w:val="24"/>
          <w:szCs w:val="24"/>
          <w:lang w:val="sv-SE"/>
        </w:rPr>
        <w:tab/>
      </w:r>
      <w:r w:rsidR="00051864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3D2DC1" w:rsidRPr="004A1C8C">
        <w:rPr>
          <w:rFonts w:ascii="Calibri" w:hAnsi="Calibri" w:cs="Arial"/>
          <w:lang w:val="sv-SE"/>
        </w:rPr>
        <w:t>VTS</w:t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5F1B75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154D83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A1C8C">
        <w:rPr>
          <w:rFonts w:ascii="Calibri" w:hAnsi="Calibri" w:cs="Arial"/>
          <w:b/>
          <w:sz w:val="24"/>
          <w:szCs w:val="24"/>
          <w:lang w:val="sv-SE"/>
        </w:rPr>
        <w:t>Information</w:t>
      </w:r>
    </w:p>
    <w:p w14:paraId="3E1C02C4" w14:textId="77777777" w:rsidR="0080294B" w:rsidRPr="004A1C8C" w:rsidRDefault="0080294B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</w:p>
    <w:p w14:paraId="4DD25FD9" w14:textId="6D21CE51" w:rsidR="00A446C9" w:rsidRPr="004A1C8C" w:rsidRDefault="00A446C9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  <w:r w:rsidRPr="004A1C8C">
        <w:rPr>
          <w:rFonts w:ascii="Calibri" w:hAnsi="Calibri"/>
          <w:lang w:val="sv-SE"/>
        </w:rPr>
        <w:t>Agenda item</w:t>
      </w:r>
      <w:r w:rsidR="001C44A3" w:rsidRPr="004A1C8C">
        <w:rPr>
          <w:rFonts w:ascii="Calibri" w:hAnsi="Calibri"/>
          <w:lang w:val="sv-SE"/>
        </w:rPr>
        <w:tab/>
      </w:r>
      <w:r w:rsidR="00717A6A" w:rsidRPr="004A1C8C">
        <w:rPr>
          <w:rFonts w:ascii="Calibri" w:hAnsi="Calibri"/>
          <w:lang w:val="sv-SE"/>
        </w:rPr>
        <w:tab/>
      </w:r>
      <w:r w:rsidR="00717A6A" w:rsidRPr="004A1C8C">
        <w:rPr>
          <w:rFonts w:ascii="Calibri" w:hAnsi="Calibri"/>
          <w:lang w:val="sv-SE"/>
        </w:rPr>
        <w:tab/>
      </w:r>
      <w:r w:rsidR="00345D26">
        <w:rPr>
          <w:rFonts w:ascii="Calibri" w:hAnsi="Calibri"/>
          <w:lang w:val="sv-SE"/>
        </w:rPr>
        <w:t>7</w:t>
      </w:r>
      <w:r w:rsidR="00D91BEA" w:rsidRPr="004A1C8C">
        <w:rPr>
          <w:rFonts w:ascii="Calibri" w:hAnsi="Calibri"/>
          <w:lang w:val="sv-SE"/>
        </w:rPr>
        <w:t>.</w:t>
      </w:r>
      <w:r w:rsidR="00547933" w:rsidRPr="004A1C8C">
        <w:rPr>
          <w:rFonts w:ascii="Calibri" w:hAnsi="Calibri"/>
          <w:lang w:val="sv-SE"/>
        </w:rPr>
        <w:t>0</w:t>
      </w:r>
    </w:p>
    <w:p w14:paraId="01FC5420" w14:textId="07905BEA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7520BE9C" w:rsidR="00A34B6F" w:rsidRDefault="00565595" w:rsidP="00565595">
      <w:pPr>
        <w:pStyle w:val="Title"/>
        <w:tabs>
          <w:tab w:val="center" w:pos="4890"/>
          <w:tab w:val="left" w:pos="7450"/>
        </w:tabs>
        <w:jc w:val="left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ab/>
      </w:r>
      <w:r w:rsidR="005F15E1">
        <w:rPr>
          <w:rFonts w:asciiTheme="minorHAnsi" w:hAnsiTheme="minorHAnsi"/>
          <w:color w:val="00558C"/>
        </w:rPr>
        <w:t>Working</w:t>
      </w:r>
      <w:r w:rsidR="005F1B75">
        <w:rPr>
          <w:rFonts w:asciiTheme="minorHAnsi" w:hAnsiTheme="minorHAnsi"/>
          <w:color w:val="00558C"/>
        </w:rPr>
        <w:t xml:space="preserve"> Paper</w:t>
      </w:r>
      <w:r w:rsidR="00A40C9F">
        <w:rPr>
          <w:rFonts w:asciiTheme="minorHAnsi" w:hAnsiTheme="minorHAnsi"/>
          <w:color w:val="00558C"/>
        </w:rPr>
        <w:t xml:space="preserve"> List</w:t>
      </w:r>
      <w:r>
        <w:rPr>
          <w:rFonts w:asciiTheme="minorHAnsi" w:hAnsiTheme="minorHAnsi"/>
          <w:color w:val="00558C"/>
        </w:rPr>
        <w:tab/>
      </w:r>
    </w:p>
    <w:p w14:paraId="59046529" w14:textId="7721CE26" w:rsidR="007755F5" w:rsidRPr="007755F5" w:rsidRDefault="001E26C8" w:rsidP="007755F5">
      <w:pPr>
        <w:pStyle w:val="Foo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Working papers from </w:t>
      </w:r>
      <w:r w:rsidR="00051864">
        <w:rPr>
          <w:rFonts w:asciiTheme="minorHAnsi" w:hAnsiTheme="minorHAnsi" w:cstheme="minorHAnsi"/>
        </w:rPr>
        <w:t>ARM15</w:t>
      </w:r>
      <w:r>
        <w:rPr>
          <w:rFonts w:asciiTheme="minorHAnsi" w:hAnsiTheme="minorHAnsi" w:cstheme="minorHAnsi"/>
        </w:rPr>
        <w:t xml:space="preserve"> are</w:t>
      </w:r>
      <w:r w:rsidR="00606825">
        <w:rPr>
          <w:rFonts w:asciiTheme="minorHAnsi" w:hAnsiTheme="minorHAnsi" w:cstheme="minorHAnsi"/>
        </w:rPr>
        <w:t xml:space="preserve"> input to this meeting also. They are numbered as output from </w:t>
      </w:r>
      <w:r w:rsidR="00051864">
        <w:rPr>
          <w:rFonts w:asciiTheme="minorHAnsi" w:hAnsiTheme="minorHAnsi" w:cstheme="minorHAnsi"/>
        </w:rPr>
        <w:t>ARM15</w:t>
      </w:r>
      <w:r w:rsidR="00606825">
        <w:rPr>
          <w:rFonts w:asciiTheme="minorHAnsi" w:hAnsiTheme="minorHAnsi" w:cstheme="minorHAnsi"/>
        </w:rPr>
        <w:t xml:space="preserve">. </w:t>
      </w:r>
    </w:p>
    <w:p w14:paraId="35EE61D2" w14:textId="77777777" w:rsidR="008E5A9C" w:rsidRDefault="008E5A9C" w:rsidP="00DB7F2B">
      <w:pPr>
        <w:tabs>
          <w:tab w:val="left" w:pos="305"/>
        </w:tabs>
        <w:rPr>
          <w:rFonts w:asciiTheme="minorHAnsi" w:hAnsiTheme="minorHAnsi"/>
          <w:color w:val="00558C"/>
        </w:rPr>
      </w:pPr>
    </w:p>
    <w:tbl>
      <w:tblPr>
        <w:tblW w:w="10400" w:type="dxa"/>
        <w:tblLook w:val="04A0" w:firstRow="1" w:lastRow="0" w:firstColumn="1" w:lastColumn="0" w:noHBand="0" w:noVBand="1"/>
      </w:tblPr>
      <w:tblGrid>
        <w:gridCol w:w="1040"/>
        <w:gridCol w:w="1052"/>
        <w:gridCol w:w="6229"/>
        <w:gridCol w:w="1039"/>
        <w:gridCol w:w="1040"/>
      </w:tblGrid>
      <w:tr w:rsidR="00845362" w:rsidRPr="0024498E" w14:paraId="0F3EBF73" w14:textId="77777777" w:rsidTr="00505B87">
        <w:trPr>
          <w:trHeight w:val="1785"/>
          <w:tblHeader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4F81BD" w:themeFill="accent1"/>
            <w:noWrap/>
            <w:textDirection w:val="btLr"/>
            <w:vAlign w:val="center"/>
            <w:hideMark/>
          </w:tcPr>
          <w:p w14:paraId="5B1A9E80" w14:textId="77777777" w:rsidR="00845362" w:rsidRPr="0024498E" w:rsidRDefault="00845362" w:rsidP="00505B87">
            <w:pPr>
              <w:jc w:val="center"/>
              <w:rPr>
                <w:rFonts w:ascii="Calibri" w:hAnsi="Calibri"/>
                <w:b/>
                <w:bCs/>
                <w:color w:val="FFFFFF"/>
              </w:rPr>
            </w:pPr>
            <w:r w:rsidRPr="0024498E">
              <w:rPr>
                <w:rFonts w:ascii="Calibri" w:hAnsi="Calibri"/>
                <w:b/>
                <w:bCs/>
                <w:color w:val="FFFFFF"/>
              </w:rPr>
              <w:t>Meeting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4F81BD" w:themeFill="accent1"/>
            <w:textDirection w:val="btLr"/>
            <w:vAlign w:val="center"/>
            <w:hideMark/>
          </w:tcPr>
          <w:p w14:paraId="273F87AB" w14:textId="77777777" w:rsidR="00845362" w:rsidRPr="0024498E" w:rsidRDefault="00845362" w:rsidP="00505B87">
            <w:pPr>
              <w:jc w:val="center"/>
              <w:rPr>
                <w:rFonts w:ascii="Calibri" w:hAnsi="Calibri"/>
                <w:b/>
                <w:bCs/>
                <w:color w:val="FFFFFF"/>
              </w:rPr>
            </w:pPr>
            <w:r w:rsidRPr="0024498E">
              <w:rPr>
                <w:rFonts w:ascii="Calibri" w:hAnsi="Calibri"/>
                <w:b/>
                <w:bCs/>
                <w:color w:val="FFFFFF"/>
              </w:rPr>
              <w:t>Paper Number</w:t>
            </w:r>
          </w:p>
        </w:tc>
        <w:tc>
          <w:tcPr>
            <w:tcW w:w="6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4B446591" w14:textId="77777777" w:rsidR="00845362" w:rsidRPr="0024498E" w:rsidRDefault="00845362" w:rsidP="00505B87">
            <w:pPr>
              <w:jc w:val="center"/>
              <w:rPr>
                <w:rFonts w:ascii="Calibri" w:hAnsi="Calibri"/>
                <w:b/>
                <w:bCs/>
                <w:color w:val="FFFFFF"/>
              </w:rPr>
            </w:pPr>
            <w:r w:rsidRPr="0024498E">
              <w:rPr>
                <w:rFonts w:ascii="Calibri" w:hAnsi="Calibri"/>
                <w:b/>
                <w:bCs/>
                <w:color w:val="FFFFFF"/>
              </w:rPr>
              <w:t>Output Paper Title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4F81BD" w:themeFill="accent1"/>
            <w:textDirection w:val="btLr"/>
            <w:vAlign w:val="center"/>
            <w:hideMark/>
          </w:tcPr>
          <w:p w14:paraId="19F9393B" w14:textId="77777777" w:rsidR="00845362" w:rsidRPr="0024498E" w:rsidRDefault="00845362" w:rsidP="00505B87">
            <w:pPr>
              <w:jc w:val="center"/>
              <w:rPr>
                <w:rFonts w:ascii="Calibri" w:hAnsi="Calibri"/>
                <w:b/>
                <w:bCs/>
                <w:color w:val="FFFFFF"/>
              </w:rPr>
            </w:pPr>
            <w:r w:rsidRPr="0024498E">
              <w:rPr>
                <w:rFonts w:ascii="Calibri" w:hAnsi="Calibri"/>
                <w:b/>
                <w:bCs/>
                <w:color w:val="FFFFFF"/>
              </w:rPr>
              <w:t>Source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4F81BD" w:themeFill="accent1"/>
            <w:textDirection w:val="btLr"/>
            <w:vAlign w:val="center"/>
            <w:hideMark/>
          </w:tcPr>
          <w:p w14:paraId="09153FD7" w14:textId="77777777" w:rsidR="00845362" w:rsidRPr="0024498E" w:rsidRDefault="00845362" w:rsidP="00505B87">
            <w:pPr>
              <w:jc w:val="center"/>
              <w:rPr>
                <w:rFonts w:ascii="Calibri" w:hAnsi="Calibri"/>
                <w:b/>
                <w:bCs/>
                <w:color w:val="FFFFFF"/>
              </w:rPr>
            </w:pPr>
            <w:r w:rsidRPr="0024498E">
              <w:rPr>
                <w:rFonts w:ascii="Calibri" w:hAnsi="Calibri"/>
                <w:b/>
                <w:bCs/>
                <w:color w:val="FFFFFF"/>
              </w:rPr>
              <w:t>Action</w:t>
            </w:r>
          </w:p>
        </w:tc>
      </w:tr>
      <w:tr w:rsidR="00845362" w:rsidRPr="0024498E" w14:paraId="2523F5CD" w14:textId="77777777" w:rsidTr="00505B87">
        <w:trPr>
          <w:trHeight w:val="31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4355EC" w14:textId="77777777" w:rsidR="00845362" w:rsidRPr="0024498E" w:rsidRDefault="00845362" w:rsidP="00505B87">
            <w:pPr>
              <w:jc w:val="right"/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ARM15-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4432F3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11.1.1</w:t>
            </w:r>
          </w:p>
        </w:tc>
        <w:tc>
          <w:tcPr>
            <w:tcW w:w="6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363A0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Updated Task Plan post-ARM15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1D8AD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CMT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23FBD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to ARM16</w:t>
            </w:r>
          </w:p>
        </w:tc>
      </w:tr>
      <w:tr w:rsidR="00845362" w:rsidRPr="0024498E" w14:paraId="32822110" w14:textId="77777777" w:rsidTr="00505B87">
        <w:trPr>
          <w:trHeight w:val="29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997F87" w14:textId="77777777" w:rsidR="00845362" w:rsidRPr="0024498E" w:rsidRDefault="00845362" w:rsidP="00505B87">
            <w:pPr>
              <w:jc w:val="right"/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ARM15-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BE57E0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11.2.2.1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E13B4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 xml:space="preserve">WP Track Changed Draft Guideline Gxxxx Marking of Bridges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6A673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WG1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C5D40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to ARM16</w:t>
            </w:r>
          </w:p>
        </w:tc>
      </w:tr>
      <w:tr w:rsidR="00845362" w:rsidRPr="0024498E" w14:paraId="569DB0E7" w14:textId="77777777" w:rsidTr="00505B87">
        <w:trPr>
          <w:trHeight w:val="69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3B4139" w14:textId="77777777" w:rsidR="00845362" w:rsidRPr="0024498E" w:rsidRDefault="00845362" w:rsidP="00505B87">
            <w:pPr>
              <w:jc w:val="right"/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ARM15-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41FC74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11.2.2.2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EB254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 xml:space="preserve">WP Proposal for revision of IALA Recommendation R0132 Quality Management for  Aids to Navigation Authorities (ARM15-7.2.2)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BFF3C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WG1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B558C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to ARM16</w:t>
            </w:r>
          </w:p>
        </w:tc>
      </w:tr>
      <w:tr w:rsidR="00845362" w:rsidRPr="0024498E" w14:paraId="0CF67D1F" w14:textId="77777777" w:rsidTr="00505B87">
        <w:trPr>
          <w:trHeight w:val="29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986DF9" w14:textId="77777777" w:rsidR="00845362" w:rsidRPr="0024498E" w:rsidRDefault="00845362" w:rsidP="00505B87">
            <w:pPr>
              <w:jc w:val="right"/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ARM15-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BFE46A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11.2.2.3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A9333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 xml:space="preserve"> WP_Guidance on AtoN Training and Awareness for Mariners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DB316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WG1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C4F9A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to ARM16</w:t>
            </w:r>
          </w:p>
        </w:tc>
      </w:tr>
      <w:tr w:rsidR="00845362" w:rsidRPr="0024498E" w14:paraId="2C63C281" w14:textId="77777777" w:rsidTr="00505B87">
        <w:trPr>
          <w:trHeight w:val="29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2ACE40" w14:textId="77777777" w:rsidR="00845362" w:rsidRPr="0024498E" w:rsidRDefault="00845362" w:rsidP="00505B87">
            <w:pPr>
              <w:jc w:val="right"/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ARM15-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374BBB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11.2.2.4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14703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WP Input paper on MASS</w:t>
            </w:r>
            <w:r w:rsidRPr="0024498E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DFE27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WG1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C039F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to ARM16</w:t>
            </w:r>
          </w:p>
        </w:tc>
      </w:tr>
      <w:tr w:rsidR="00845362" w:rsidRPr="0024498E" w14:paraId="770B56F5" w14:textId="77777777" w:rsidTr="00505B87">
        <w:trPr>
          <w:trHeight w:val="29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299D3E" w14:textId="77777777" w:rsidR="00845362" w:rsidRPr="0024498E" w:rsidRDefault="00845362" w:rsidP="00505B87">
            <w:pPr>
              <w:jc w:val="right"/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ARM15-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8206D9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11.2.2.5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D9CEF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WP Draft MASS Rec-WG2 review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A3818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WG1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6BE33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to ARM16</w:t>
            </w:r>
          </w:p>
        </w:tc>
      </w:tr>
      <w:tr w:rsidR="00845362" w:rsidRPr="0024498E" w14:paraId="793677D2" w14:textId="77777777" w:rsidTr="00505B87">
        <w:trPr>
          <w:trHeight w:val="29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13EA32" w14:textId="77777777" w:rsidR="00845362" w:rsidRPr="0024498E" w:rsidRDefault="00845362" w:rsidP="00505B87">
            <w:pPr>
              <w:jc w:val="right"/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ARM15-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C36EF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11.2.2.6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4668F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WP Draft MASS Guideline-WG2 review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F5FD4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WG1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C26B9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to ARM16</w:t>
            </w:r>
          </w:p>
        </w:tc>
      </w:tr>
      <w:tr w:rsidR="00845362" w:rsidRPr="0024498E" w14:paraId="23E38BA6" w14:textId="77777777" w:rsidTr="00505B87">
        <w:trPr>
          <w:trHeight w:val="59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9FB3CB" w14:textId="77777777" w:rsidR="00845362" w:rsidRPr="0024498E" w:rsidRDefault="00845362" w:rsidP="00505B87">
            <w:pPr>
              <w:jc w:val="right"/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ARM15-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C13A01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11.2.2.7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B083D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WP Report on the IALA Workshop on marine AtoN in the autonomous world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7D7C4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WG1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D383F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to ARM16</w:t>
            </w:r>
          </w:p>
        </w:tc>
      </w:tr>
      <w:tr w:rsidR="00845362" w:rsidRPr="0024498E" w14:paraId="408296EE" w14:textId="77777777" w:rsidTr="00505B87">
        <w:trPr>
          <w:trHeight w:val="59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713312" w14:textId="77777777" w:rsidR="00845362" w:rsidRPr="0024498E" w:rsidRDefault="00845362" w:rsidP="00505B87">
            <w:pPr>
              <w:jc w:val="right"/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ARM15-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C13C96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11.2.2.8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E3ADB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WP Possible case studies- Operations and Trials of Autonomous Ships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4C0D9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WG1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6FDC6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to ARM16</w:t>
            </w:r>
          </w:p>
        </w:tc>
      </w:tr>
      <w:tr w:rsidR="00845362" w:rsidRPr="0024498E" w14:paraId="31A78C7A" w14:textId="77777777" w:rsidTr="00505B87">
        <w:trPr>
          <w:trHeight w:val="59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E507EB" w14:textId="77777777" w:rsidR="00845362" w:rsidRPr="0024498E" w:rsidRDefault="00845362" w:rsidP="00505B87">
            <w:pPr>
              <w:jc w:val="right"/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ARM15-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6DABF2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11.2.2.9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A3A34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WP TG1.2.5 Discussion paper – Implications of MASS from a VTS perspective post plenary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7CE2E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WG1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DAD21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to ARM16</w:t>
            </w:r>
          </w:p>
        </w:tc>
      </w:tr>
      <w:tr w:rsidR="00845362" w:rsidRPr="0024498E" w14:paraId="0BEA6EC1" w14:textId="77777777" w:rsidTr="00505B87">
        <w:trPr>
          <w:trHeight w:val="29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C4F4B9" w14:textId="77777777" w:rsidR="00845362" w:rsidRPr="0024498E" w:rsidRDefault="00845362" w:rsidP="00505B87">
            <w:pPr>
              <w:jc w:val="right"/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ARM15-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ED0CDD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11.2.2.10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341D7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WP intersessional (post meeting 3)</w:t>
            </w:r>
            <w:r w:rsidRPr="0024498E">
              <w:rPr>
                <w:rFonts w:cs="Arial"/>
                <w:color w:val="000000"/>
              </w:rPr>
              <w:t xml:space="preserve"> (</w:t>
            </w:r>
            <w:r w:rsidRPr="0024498E">
              <w:rPr>
                <w:rFonts w:cs="Arial"/>
                <w:i/>
                <w:iCs/>
                <w:color w:val="000000"/>
              </w:rPr>
              <w:t>ARM15-7.3.11</w:t>
            </w:r>
            <w:r w:rsidRPr="0024498E">
              <w:rPr>
                <w:rFonts w:cs="Arial"/>
                <w:color w:val="000000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1C0DB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WG1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04CAD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to ARM16</w:t>
            </w:r>
          </w:p>
        </w:tc>
      </w:tr>
      <w:tr w:rsidR="00845362" w:rsidRPr="0024498E" w14:paraId="3362844E" w14:textId="77777777" w:rsidTr="00505B87">
        <w:trPr>
          <w:trHeight w:val="59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A796CA" w14:textId="77777777" w:rsidR="00845362" w:rsidRPr="0024498E" w:rsidRDefault="00845362" w:rsidP="00505B87">
            <w:pPr>
              <w:jc w:val="right"/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ARM15-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509176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11.2.2.11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919AF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WP Proposals on formulating technical standards for Marine Electronic Fence (ARM15-3.2.4)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B22CC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WG1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2A5E1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to ARM16</w:t>
            </w:r>
          </w:p>
        </w:tc>
      </w:tr>
      <w:tr w:rsidR="00845362" w:rsidRPr="0024498E" w14:paraId="556948F0" w14:textId="77777777" w:rsidTr="00505B87">
        <w:trPr>
          <w:trHeight w:val="59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7A61ED" w14:textId="77777777" w:rsidR="00845362" w:rsidRPr="0024498E" w:rsidRDefault="00845362" w:rsidP="00505B87">
            <w:pPr>
              <w:jc w:val="right"/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ARM15-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BA6C7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11.2.2.12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9E66E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WP Application of e-AtoN for marking wrecks in Shanghai Port (ARM15-3.2.5)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9BE09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WG1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C4254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to ARM16</w:t>
            </w:r>
          </w:p>
        </w:tc>
      </w:tr>
      <w:tr w:rsidR="00845362" w:rsidRPr="0024498E" w14:paraId="00A89640" w14:textId="77777777" w:rsidTr="00505B87">
        <w:trPr>
          <w:trHeight w:val="29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1FF069" w14:textId="77777777" w:rsidR="00845362" w:rsidRPr="0024498E" w:rsidRDefault="00845362" w:rsidP="00505B87">
            <w:pPr>
              <w:jc w:val="right"/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ARM15-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56C217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11.3.2.1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0ACF2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 xml:space="preserve">WP draft Recommendation on Cyber Security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7896B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WG2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FAEFB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to ARM16</w:t>
            </w:r>
          </w:p>
        </w:tc>
      </w:tr>
      <w:tr w:rsidR="00845362" w:rsidRPr="0024498E" w14:paraId="44F68DE6" w14:textId="77777777" w:rsidTr="00505B87">
        <w:trPr>
          <w:trHeight w:val="29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98B82A" w14:textId="77777777" w:rsidR="00845362" w:rsidRPr="0024498E" w:rsidRDefault="00845362" w:rsidP="00505B87">
            <w:pPr>
              <w:jc w:val="right"/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lastRenderedPageBreak/>
              <w:t>ARM15-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DE15D4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11.3.2.2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81A8B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WP Guideline on Cyber Security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F06A2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WG2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E6145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to ARM16</w:t>
            </w:r>
          </w:p>
        </w:tc>
      </w:tr>
      <w:tr w:rsidR="00845362" w:rsidRPr="0024498E" w14:paraId="6654C5DA" w14:textId="77777777" w:rsidTr="00505B87">
        <w:trPr>
          <w:trHeight w:val="59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AE97BB" w14:textId="77777777" w:rsidR="00845362" w:rsidRPr="0024498E" w:rsidRDefault="00845362" w:rsidP="00505B87">
            <w:pPr>
              <w:jc w:val="right"/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ARM15-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FBF57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11.4.2.1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C67B7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WP Guideline 1086 Ed.1 Global Sharing of Maritime Data &amp; Information (ARM15-9.1.9)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39BAB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WG3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7ADD7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to ARM16</w:t>
            </w:r>
          </w:p>
        </w:tc>
      </w:tr>
      <w:tr w:rsidR="00845362" w:rsidRPr="0024498E" w14:paraId="139D0D6D" w14:textId="77777777" w:rsidTr="00505B87">
        <w:trPr>
          <w:trHeight w:val="29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37379A" w14:textId="77777777" w:rsidR="00845362" w:rsidRPr="0024498E" w:rsidRDefault="00845362" w:rsidP="00505B87">
            <w:pPr>
              <w:jc w:val="right"/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ARM15-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CEF01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11.4.2.2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9CDF5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 xml:space="preserve">WP Guideline G1138 SIRA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F0C9E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WG3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3D05C" w14:textId="77777777" w:rsidR="00845362" w:rsidRPr="0024498E" w:rsidRDefault="00845362" w:rsidP="00505B87">
            <w:pPr>
              <w:rPr>
                <w:rFonts w:ascii="Calibri" w:hAnsi="Calibri"/>
                <w:color w:val="000000"/>
              </w:rPr>
            </w:pPr>
            <w:r w:rsidRPr="0024498E">
              <w:rPr>
                <w:rFonts w:ascii="Calibri" w:hAnsi="Calibri"/>
                <w:color w:val="000000"/>
              </w:rPr>
              <w:t>to ARM16</w:t>
            </w:r>
          </w:p>
        </w:tc>
      </w:tr>
    </w:tbl>
    <w:p w14:paraId="52555034" w14:textId="725155B7" w:rsidR="000C390D" w:rsidRPr="000C390D" w:rsidRDefault="000C390D" w:rsidP="00032C3C">
      <w:pPr>
        <w:pStyle w:val="BodyText"/>
        <w:rPr>
          <w:lang w:eastAsia="de-DE"/>
        </w:rPr>
      </w:pPr>
    </w:p>
    <w:sectPr w:rsidR="000C390D" w:rsidRPr="000C390D" w:rsidSect="00D91B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EC4DD" w14:textId="77777777" w:rsidR="001920C1" w:rsidRDefault="001920C1" w:rsidP="00362CD9">
      <w:r>
        <w:separator/>
      </w:r>
    </w:p>
  </w:endnote>
  <w:endnote w:type="continuationSeparator" w:id="0">
    <w:p w14:paraId="4D7311BE" w14:textId="77777777" w:rsidR="001920C1" w:rsidRDefault="001920C1" w:rsidP="00362CD9">
      <w:r>
        <w:continuationSeparator/>
      </w:r>
    </w:p>
  </w:endnote>
  <w:endnote w:type="continuationNotice" w:id="1">
    <w:p w14:paraId="0F671A42" w14:textId="77777777" w:rsidR="001920C1" w:rsidRDefault="001920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altName w:val="Wingdings 2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D088E" w14:textId="77777777" w:rsidR="007755F5" w:rsidRPr="007755F5" w:rsidRDefault="007755F5" w:rsidP="007755F5">
    <w:pPr>
      <w:pStyle w:val="Footer"/>
      <w:rPr>
        <w:rFonts w:asciiTheme="minorHAnsi" w:hAnsiTheme="minorHAnsi" w:cstheme="minorHAnsi"/>
      </w:rPr>
    </w:pPr>
    <w:r w:rsidRPr="007755F5">
      <w:rPr>
        <w:rFonts w:asciiTheme="minorHAnsi" w:hAnsiTheme="minorHAnsi" w:cstheme="minorHAnsi"/>
      </w:rPr>
      <w:t>** Late paper, may be considered if Committee and working group workload permits</w:t>
    </w:r>
  </w:p>
  <w:p w14:paraId="33B279AB" w14:textId="4B1C0EB5" w:rsidR="008221A2" w:rsidRPr="007755F5" w:rsidRDefault="008221A2" w:rsidP="007755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3AD96" w14:textId="77777777" w:rsidR="00F135CE" w:rsidRDefault="00F135C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A7374" w14:textId="77777777" w:rsidR="00F135CE" w:rsidRDefault="00F135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2AE47" w14:textId="77777777" w:rsidR="001920C1" w:rsidRDefault="001920C1" w:rsidP="00362CD9">
      <w:r>
        <w:separator/>
      </w:r>
    </w:p>
  </w:footnote>
  <w:footnote w:type="continuationSeparator" w:id="0">
    <w:p w14:paraId="6ABCF72C" w14:textId="77777777" w:rsidR="001920C1" w:rsidRDefault="001920C1" w:rsidP="00362CD9">
      <w:r>
        <w:continuationSeparator/>
      </w:r>
    </w:p>
  </w:footnote>
  <w:footnote w:type="continuationNotice" w:id="1">
    <w:p w14:paraId="70730D06" w14:textId="77777777" w:rsidR="001920C1" w:rsidRDefault="001920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787A5F22" w:rsidR="008221A2" w:rsidRDefault="008221A2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2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61A6C" w14:textId="69C14D60" w:rsidR="006113EB" w:rsidRDefault="008221A2" w:rsidP="008221A2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51864">
      <w:rPr>
        <w:rFonts w:ascii="Calibri" w:hAnsi="Calibri"/>
      </w:rPr>
      <w:t>ARM16</w:t>
    </w:r>
    <w:r>
      <w:rPr>
        <w:rFonts w:ascii="Calibri" w:hAnsi="Calibri"/>
      </w:rPr>
      <w:t>-</w:t>
    </w:r>
    <w:r w:rsidR="00F135CE">
      <w:rPr>
        <w:rFonts w:ascii="Calibri" w:hAnsi="Calibri"/>
      </w:rPr>
      <w:t>6</w:t>
    </w:r>
    <w:r w:rsidR="00345D26">
      <w:rPr>
        <w:rFonts w:ascii="Calibri" w:hAnsi="Calibri"/>
      </w:rPr>
      <w:t>.1.2</w:t>
    </w:r>
  </w:p>
  <w:p w14:paraId="0DFD5C55" w14:textId="71B0C8B0" w:rsidR="008221A2" w:rsidRPr="008221A2" w:rsidRDefault="008221A2" w:rsidP="008221A2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4F1" w14:textId="5D6DC651" w:rsidR="008221A2" w:rsidRDefault="008221A2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26076283">
    <w:abstractNumId w:val="19"/>
  </w:num>
  <w:num w:numId="2" w16cid:durableId="1196502076">
    <w:abstractNumId w:val="15"/>
  </w:num>
  <w:num w:numId="3" w16cid:durableId="600526325">
    <w:abstractNumId w:val="2"/>
  </w:num>
  <w:num w:numId="4" w16cid:durableId="1535968082">
    <w:abstractNumId w:val="22"/>
  </w:num>
  <w:num w:numId="5" w16cid:durableId="723524802">
    <w:abstractNumId w:val="11"/>
  </w:num>
  <w:num w:numId="6" w16cid:durableId="652177876">
    <w:abstractNumId w:val="8"/>
  </w:num>
  <w:num w:numId="7" w16cid:durableId="133062671">
    <w:abstractNumId w:val="17"/>
  </w:num>
  <w:num w:numId="8" w16cid:durableId="929000917">
    <w:abstractNumId w:val="16"/>
  </w:num>
  <w:num w:numId="9" w16cid:durableId="1099178097">
    <w:abstractNumId w:val="21"/>
  </w:num>
  <w:num w:numId="10" w16cid:durableId="590048218">
    <w:abstractNumId w:val="6"/>
  </w:num>
  <w:num w:numId="11" w16cid:durableId="342513713">
    <w:abstractNumId w:val="18"/>
  </w:num>
  <w:num w:numId="12" w16cid:durableId="1706906532">
    <w:abstractNumId w:val="13"/>
  </w:num>
  <w:num w:numId="13" w16cid:durableId="547685122">
    <w:abstractNumId w:val="12"/>
  </w:num>
  <w:num w:numId="14" w16cid:durableId="1730230150">
    <w:abstractNumId w:val="4"/>
  </w:num>
  <w:num w:numId="15" w16cid:durableId="870413595">
    <w:abstractNumId w:val="14"/>
  </w:num>
  <w:num w:numId="16" w16cid:durableId="1915704293">
    <w:abstractNumId w:val="0"/>
  </w:num>
  <w:num w:numId="17" w16cid:durableId="1597594425">
    <w:abstractNumId w:val="20"/>
  </w:num>
  <w:num w:numId="18" w16cid:durableId="1583953464">
    <w:abstractNumId w:val="5"/>
  </w:num>
  <w:num w:numId="19" w16cid:durableId="651636184">
    <w:abstractNumId w:val="9"/>
  </w:num>
  <w:num w:numId="20" w16cid:durableId="98068199">
    <w:abstractNumId w:val="3"/>
  </w:num>
  <w:num w:numId="21" w16cid:durableId="457800633">
    <w:abstractNumId w:val="7"/>
  </w:num>
  <w:num w:numId="22" w16cid:durableId="967927889">
    <w:abstractNumId w:val="4"/>
  </w:num>
  <w:num w:numId="23" w16cid:durableId="869537865">
    <w:abstractNumId w:val="4"/>
  </w:num>
  <w:num w:numId="24" w16cid:durableId="1975064429">
    <w:abstractNumId w:val="4"/>
  </w:num>
  <w:num w:numId="25" w16cid:durableId="1397967737">
    <w:abstractNumId w:val="4"/>
  </w:num>
  <w:num w:numId="26" w16cid:durableId="2069644124">
    <w:abstractNumId w:val="4"/>
  </w:num>
  <w:num w:numId="27" w16cid:durableId="583882004">
    <w:abstractNumId w:val="4"/>
  </w:num>
  <w:num w:numId="28" w16cid:durableId="1822844193">
    <w:abstractNumId w:val="10"/>
  </w:num>
  <w:num w:numId="29" w16cid:durableId="938870121">
    <w:abstractNumId w:val="4"/>
  </w:num>
  <w:num w:numId="30" w16cid:durableId="591344">
    <w:abstractNumId w:val="1"/>
  </w:num>
  <w:num w:numId="31" w16cid:durableId="1791897675">
    <w:abstractNumId w:val="4"/>
  </w:num>
  <w:num w:numId="32" w16cid:durableId="33779080">
    <w:abstractNumId w:val="4"/>
  </w:num>
  <w:num w:numId="33" w16cid:durableId="2145273559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04E2D"/>
    <w:rsid w:val="0001003A"/>
    <w:rsid w:val="00010AC9"/>
    <w:rsid w:val="00016250"/>
    <w:rsid w:val="00022BB1"/>
    <w:rsid w:val="00027674"/>
    <w:rsid w:val="00032C3C"/>
    <w:rsid w:val="00036B9E"/>
    <w:rsid w:val="00037DF4"/>
    <w:rsid w:val="000432D0"/>
    <w:rsid w:val="00046887"/>
    <w:rsid w:val="0004700E"/>
    <w:rsid w:val="00050B4F"/>
    <w:rsid w:val="00051864"/>
    <w:rsid w:val="00060A64"/>
    <w:rsid w:val="00062A4E"/>
    <w:rsid w:val="00070C13"/>
    <w:rsid w:val="000715C9"/>
    <w:rsid w:val="000730BC"/>
    <w:rsid w:val="000800D4"/>
    <w:rsid w:val="00082F1F"/>
    <w:rsid w:val="00084F33"/>
    <w:rsid w:val="000904DC"/>
    <w:rsid w:val="00093C8F"/>
    <w:rsid w:val="00095573"/>
    <w:rsid w:val="000A1C2F"/>
    <w:rsid w:val="000A509F"/>
    <w:rsid w:val="000A77A7"/>
    <w:rsid w:val="000B1707"/>
    <w:rsid w:val="000C1B3E"/>
    <w:rsid w:val="000C390D"/>
    <w:rsid w:val="000C6F3A"/>
    <w:rsid w:val="000E1ABA"/>
    <w:rsid w:val="000E7F7A"/>
    <w:rsid w:val="00110AE7"/>
    <w:rsid w:val="0011534B"/>
    <w:rsid w:val="00130589"/>
    <w:rsid w:val="00141F6F"/>
    <w:rsid w:val="0014723C"/>
    <w:rsid w:val="001477E1"/>
    <w:rsid w:val="00152163"/>
    <w:rsid w:val="00154D83"/>
    <w:rsid w:val="001661A9"/>
    <w:rsid w:val="001664A2"/>
    <w:rsid w:val="00171100"/>
    <w:rsid w:val="0017453F"/>
    <w:rsid w:val="00177F4D"/>
    <w:rsid w:val="00180DDA"/>
    <w:rsid w:val="00181A98"/>
    <w:rsid w:val="001920C1"/>
    <w:rsid w:val="001922CE"/>
    <w:rsid w:val="001A5C93"/>
    <w:rsid w:val="001B2A2D"/>
    <w:rsid w:val="001B737D"/>
    <w:rsid w:val="001C44A3"/>
    <w:rsid w:val="001E0E15"/>
    <w:rsid w:val="001E19F1"/>
    <w:rsid w:val="001E26C8"/>
    <w:rsid w:val="001F0701"/>
    <w:rsid w:val="001F3B6D"/>
    <w:rsid w:val="001F528A"/>
    <w:rsid w:val="001F704E"/>
    <w:rsid w:val="00201722"/>
    <w:rsid w:val="00201966"/>
    <w:rsid w:val="002125B0"/>
    <w:rsid w:val="00230266"/>
    <w:rsid w:val="00235B69"/>
    <w:rsid w:val="00243228"/>
    <w:rsid w:val="00251483"/>
    <w:rsid w:val="00255CAA"/>
    <w:rsid w:val="00263248"/>
    <w:rsid w:val="00264305"/>
    <w:rsid w:val="00267941"/>
    <w:rsid w:val="002709A4"/>
    <w:rsid w:val="00272813"/>
    <w:rsid w:val="00283EBC"/>
    <w:rsid w:val="00295CE2"/>
    <w:rsid w:val="0029777C"/>
    <w:rsid w:val="002A0346"/>
    <w:rsid w:val="002A1A9C"/>
    <w:rsid w:val="002A4487"/>
    <w:rsid w:val="002B49E9"/>
    <w:rsid w:val="002C632E"/>
    <w:rsid w:val="002D3E8B"/>
    <w:rsid w:val="002D4575"/>
    <w:rsid w:val="002D5C0C"/>
    <w:rsid w:val="002E0058"/>
    <w:rsid w:val="002E03D1"/>
    <w:rsid w:val="002E6B74"/>
    <w:rsid w:val="002E6FCA"/>
    <w:rsid w:val="002E7740"/>
    <w:rsid w:val="00306D5F"/>
    <w:rsid w:val="0031014A"/>
    <w:rsid w:val="003171BC"/>
    <w:rsid w:val="00321F61"/>
    <w:rsid w:val="0032247F"/>
    <w:rsid w:val="003375D9"/>
    <w:rsid w:val="00343F4C"/>
    <w:rsid w:val="00345D26"/>
    <w:rsid w:val="00346972"/>
    <w:rsid w:val="00354870"/>
    <w:rsid w:val="00356CD0"/>
    <w:rsid w:val="00362CD9"/>
    <w:rsid w:val="00364AD1"/>
    <w:rsid w:val="00364C58"/>
    <w:rsid w:val="003761CA"/>
    <w:rsid w:val="003769F0"/>
    <w:rsid w:val="00380DAF"/>
    <w:rsid w:val="00385BA0"/>
    <w:rsid w:val="00387F84"/>
    <w:rsid w:val="00391468"/>
    <w:rsid w:val="00392E07"/>
    <w:rsid w:val="00394FCE"/>
    <w:rsid w:val="00395336"/>
    <w:rsid w:val="003972CE"/>
    <w:rsid w:val="003A4E95"/>
    <w:rsid w:val="003B28F5"/>
    <w:rsid w:val="003B7B7D"/>
    <w:rsid w:val="003C54CB"/>
    <w:rsid w:val="003C7A2A"/>
    <w:rsid w:val="003D2DC1"/>
    <w:rsid w:val="003D69D0"/>
    <w:rsid w:val="003D7DE3"/>
    <w:rsid w:val="003E6583"/>
    <w:rsid w:val="003F2918"/>
    <w:rsid w:val="003F430E"/>
    <w:rsid w:val="003F4651"/>
    <w:rsid w:val="00400C64"/>
    <w:rsid w:val="0041088C"/>
    <w:rsid w:val="00417AD5"/>
    <w:rsid w:val="00420A38"/>
    <w:rsid w:val="00420EAB"/>
    <w:rsid w:val="004227C5"/>
    <w:rsid w:val="00423C27"/>
    <w:rsid w:val="00431B19"/>
    <w:rsid w:val="00435AEC"/>
    <w:rsid w:val="00437516"/>
    <w:rsid w:val="0044054E"/>
    <w:rsid w:val="004451F0"/>
    <w:rsid w:val="004661AD"/>
    <w:rsid w:val="00472E3D"/>
    <w:rsid w:val="00476A3D"/>
    <w:rsid w:val="00480C49"/>
    <w:rsid w:val="00484701"/>
    <w:rsid w:val="00484DBF"/>
    <w:rsid w:val="00493978"/>
    <w:rsid w:val="00493E43"/>
    <w:rsid w:val="004A1C8C"/>
    <w:rsid w:val="004B27BB"/>
    <w:rsid w:val="004C2CAD"/>
    <w:rsid w:val="004D1D85"/>
    <w:rsid w:val="004D3C3A"/>
    <w:rsid w:val="004D6B41"/>
    <w:rsid w:val="004E1CD1"/>
    <w:rsid w:val="004F3C65"/>
    <w:rsid w:val="004F4A3E"/>
    <w:rsid w:val="004F5E28"/>
    <w:rsid w:val="00502E73"/>
    <w:rsid w:val="005101F4"/>
    <w:rsid w:val="005107EB"/>
    <w:rsid w:val="0051142F"/>
    <w:rsid w:val="00521345"/>
    <w:rsid w:val="00526DF0"/>
    <w:rsid w:val="00542C3E"/>
    <w:rsid w:val="00545CC4"/>
    <w:rsid w:val="005469C8"/>
    <w:rsid w:val="00547933"/>
    <w:rsid w:val="00551FFF"/>
    <w:rsid w:val="005607A2"/>
    <w:rsid w:val="005617F3"/>
    <w:rsid w:val="00565595"/>
    <w:rsid w:val="00565A85"/>
    <w:rsid w:val="00567D89"/>
    <w:rsid w:val="0057198B"/>
    <w:rsid w:val="00573CFE"/>
    <w:rsid w:val="00577171"/>
    <w:rsid w:val="005877E0"/>
    <w:rsid w:val="0059551E"/>
    <w:rsid w:val="005964A9"/>
    <w:rsid w:val="005969F2"/>
    <w:rsid w:val="00597FAE"/>
    <w:rsid w:val="005A713A"/>
    <w:rsid w:val="005B32A3"/>
    <w:rsid w:val="005B38BE"/>
    <w:rsid w:val="005C0D44"/>
    <w:rsid w:val="005C566C"/>
    <w:rsid w:val="005C7E69"/>
    <w:rsid w:val="005E262D"/>
    <w:rsid w:val="005E458C"/>
    <w:rsid w:val="005F15E1"/>
    <w:rsid w:val="005F1B75"/>
    <w:rsid w:val="005F23D3"/>
    <w:rsid w:val="005F7E20"/>
    <w:rsid w:val="00605E43"/>
    <w:rsid w:val="00606825"/>
    <w:rsid w:val="006113EB"/>
    <w:rsid w:val="006153BB"/>
    <w:rsid w:val="00626B2F"/>
    <w:rsid w:val="00630A2D"/>
    <w:rsid w:val="00636E41"/>
    <w:rsid w:val="00642CAC"/>
    <w:rsid w:val="00654FE2"/>
    <w:rsid w:val="00661661"/>
    <w:rsid w:val="00664A1A"/>
    <w:rsid w:val="006652C3"/>
    <w:rsid w:val="00684E62"/>
    <w:rsid w:val="006878BF"/>
    <w:rsid w:val="0069154B"/>
    <w:rsid w:val="00691FD0"/>
    <w:rsid w:val="00692148"/>
    <w:rsid w:val="00694217"/>
    <w:rsid w:val="006A10AE"/>
    <w:rsid w:val="006A1A1E"/>
    <w:rsid w:val="006A3E0B"/>
    <w:rsid w:val="006A5998"/>
    <w:rsid w:val="006A6428"/>
    <w:rsid w:val="006A65F6"/>
    <w:rsid w:val="006A78D5"/>
    <w:rsid w:val="006B4820"/>
    <w:rsid w:val="006B684D"/>
    <w:rsid w:val="006C5948"/>
    <w:rsid w:val="006D2199"/>
    <w:rsid w:val="006E6EE3"/>
    <w:rsid w:val="006F2A74"/>
    <w:rsid w:val="007118F5"/>
    <w:rsid w:val="00712AA4"/>
    <w:rsid w:val="007146C4"/>
    <w:rsid w:val="00717A6A"/>
    <w:rsid w:val="00721AA1"/>
    <w:rsid w:val="00724B67"/>
    <w:rsid w:val="007547F8"/>
    <w:rsid w:val="00762ADD"/>
    <w:rsid w:val="00765622"/>
    <w:rsid w:val="00770B6C"/>
    <w:rsid w:val="007755F5"/>
    <w:rsid w:val="0077644F"/>
    <w:rsid w:val="00782B6C"/>
    <w:rsid w:val="00782D7F"/>
    <w:rsid w:val="00783FEA"/>
    <w:rsid w:val="00784923"/>
    <w:rsid w:val="00785540"/>
    <w:rsid w:val="007939FB"/>
    <w:rsid w:val="007A0C29"/>
    <w:rsid w:val="007A395D"/>
    <w:rsid w:val="007A45C4"/>
    <w:rsid w:val="007A5C0B"/>
    <w:rsid w:val="007A723A"/>
    <w:rsid w:val="007B2193"/>
    <w:rsid w:val="007B78E2"/>
    <w:rsid w:val="007C346C"/>
    <w:rsid w:val="007D18BF"/>
    <w:rsid w:val="007D4B00"/>
    <w:rsid w:val="007E3F3E"/>
    <w:rsid w:val="007E7715"/>
    <w:rsid w:val="0080294B"/>
    <w:rsid w:val="00810E96"/>
    <w:rsid w:val="00816F0E"/>
    <w:rsid w:val="008179D8"/>
    <w:rsid w:val="00821222"/>
    <w:rsid w:val="008221A2"/>
    <w:rsid w:val="0082480E"/>
    <w:rsid w:val="00845362"/>
    <w:rsid w:val="00850293"/>
    <w:rsid w:val="00851373"/>
    <w:rsid w:val="00851BA6"/>
    <w:rsid w:val="0085654D"/>
    <w:rsid w:val="008565D7"/>
    <w:rsid w:val="00857F73"/>
    <w:rsid w:val="00861160"/>
    <w:rsid w:val="008614F5"/>
    <w:rsid w:val="0086654F"/>
    <w:rsid w:val="0088480D"/>
    <w:rsid w:val="00890C0A"/>
    <w:rsid w:val="008927DF"/>
    <w:rsid w:val="008933B1"/>
    <w:rsid w:val="00896F1C"/>
    <w:rsid w:val="008A356F"/>
    <w:rsid w:val="008A3F01"/>
    <w:rsid w:val="008A4653"/>
    <w:rsid w:val="008A4717"/>
    <w:rsid w:val="008A4E02"/>
    <w:rsid w:val="008A50CC"/>
    <w:rsid w:val="008B4798"/>
    <w:rsid w:val="008B71A4"/>
    <w:rsid w:val="008D1694"/>
    <w:rsid w:val="008D79CB"/>
    <w:rsid w:val="008E06B8"/>
    <w:rsid w:val="008E204C"/>
    <w:rsid w:val="008E5A9C"/>
    <w:rsid w:val="008F07BC"/>
    <w:rsid w:val="00900B11"/>
    <w:rsid w:val="00917A6F"/>
    <w:rsid w:val="00921526"/>
    <w:rsid w:val="0092692B"/>
    <w:rsid w:val="00927B22"/>
    <w:rsid w:val="00930F90"/>
    <w:rsid w:val="00943E9C"/>
    <w:rsid w:val="00947773"/>
    <w:rsid w:val="00951923"/>
    <w:rsid w:val="00951BB9"/>
    <w:rsid w:val="00953F4D"/>
    <w:rsid w:val="00954682"/>
    <w:rsid w:val="00955310"/>
    <w:rsid w:val="00955765"/>
    <w:rsid w:val="009559B8"/>
    <w:rsid w:val="00960BB8"/>
    <w:rsid w:val="00964F5C"/>
    <w:rsid w:val="00976184"/>
    <w:rsid w:val="009831C0"/>
    <w:rsid w:val="0099161D"/>
    <w:rsid w:val="009A3528"/>
    <w:rsid w:val="009A4D5C"/>
    <w:rsid w:val="009C0FED"/>
    <w:rsid w:val="009C2C49"/>
    <w:rsid w:val="009C3631"/>
    <w:rsid w:val="009E118A"/>
    <w:rsid w:val="009F0731"/>
    <w:rsid w:val="009F1F0E"/>
    <w:rsid w:val="00A0389B"/>
    <w:rsid w:val="00A212DB"/>
    <w:rsid w:val="00A215AD"/>
    <w:rsid w:val="00A26A3D"/>
    <w:rsid w:val="00A32467"/>
    <w:rsid w:val="00A32C30"/>
    <w:rsid w:val="00A33AE9"/>
    <w:rsid w:val="00A34B6F"/>
    <w:rsid w:val="00A40C9F"/>
    <w:rsid w:val="00A442D4"/>
    <w:rsid w:val="00A446C9"/>
    <w:rsid w:val="00A44CC4"/>
    <w:rsid w:val="00A5265A"/>
    <w:rsid w:val="00A533F1"/>
    <w:rsid w:val="00A635D6"/>
    <w:rsid w:val="00A72837"/>
    <w:rsid w:val="00A73A20"/>
    <w:rsid w:val="00A73A77"/>
    <w:rsid w:val="00A8553A"/>
    <w:rsid w:val="00A93AED"/>
    <w:rsid w:val="00AA2791"/>
    <w:rsid w:val="00AA568E"/>
    <w:rsid w:val="00AA5F67"/>
    <w:rsid w:val="00AB4316"/>
    <w:rsid w:val="00AE1319"/>
    <w:rsid w:val="00AE34BB"/>
    <w:rsid w:val="00AE4B71"/>
    <w:rsid w:val="00AE678B"/>
    <w:rsid w:val="00B027E0"/>
    <w:rsid w:val="00B04683"/>
    <w:rsid w:val="00B10801"/>
    <w:rsid w:val="00B14187"/>
    <w:rsid w:val="00B15954"/>
    <w:rsid w:val="00B21E6D"/>
    <w:rsid w:val="00B226F2"/>
    <w:rsid w:val="00B258ED"/>
    <w:rsid w:val="00B274DF"/>
    <w:rsid w:val="00B327FC"/>
    <w:rsid w:val="00B37E69"/>
    <w:rsid w:val="00B41ED5"/>
    <w:rsid w:val="00B53A1B"/>
    <w:rsid w:val="00B56B31"/>
    <w:rsid w:val="00B56BDF"/>
    <w:rsid w:val="00B62E89"/>
    <w:rsid w:val="00B6348F"/>
    <w:rsid w:val="00B645F3"/>
    <w:rsid w:val="00B65812"/>
    <w:rsid w:val="00B70CFB"/>
    <w:rsid w:val="00B734BE"/>
    <w:rsid w:val="00B8034B"/>
    <w:rsid w:val="00B805FE"/>
    <w:rsid w:val="00B80970"/>
    <w:rsid w:val="00B85CD6"/>
    <w:rsid w:val="00B8776B"/>
    <w:rsid w:val="00B90A27"/>
    <w:rsid w:val="00B9554D"/>
    <w:rsid w:val="00B96497"/>
    <w:rsid w:val="00BA7FB2"/>
    <w:rsid w:val="00BB2B9F"/>
    <w:rsid w:val="00BB7D9E"/>
    <w:rsid w:val="00BC2334"/>
    <w:rsid w:val="00BD3CB8"/>
    <w:rsid w:val="00BD4B0D"/>
    <w:rsid w:val="00BD4E6F"/>
    <w:rsid w:val="00BF1103"/>
    <w:rsid w:val="00BF32F0"/>
    <w:rsid w:val="00BF4DCE"/>
    <w:rsid w:val="00BF5894"/>
    <w:rsid w:val="00C00BB8"/>
    <w:rsid w:val="00C04B23"/>
    <w:rsid w:val="00C05CE5"/>
    <w:rsid w:val="00C0600A"/>
    <w:rsid w:val="00C06ECD"/>
    <w:rsid w:val="00C109BC"/>
    <w:rsid w:val="00C21722"/>
    <w:rsid w:val="00C37EE8"/>
    <w:rsid w:val="00C461CC"/>
    <w:rsid w:val="00C52FAC"/>
    <w:rsid w:val="00C6171E"/>
    <w:rsid w:val="00C64133"/>
    <w:rsid w:val="00C94553"/>
    <w:rsid w:val="00CA6966"/>
    <w:rsid w:val="00CA6F2C"/>
    <w:rsid w:val="00CC0831"/>
    <w:rsid w:val="00CC21CA"/>
    <w:rsid w:val="00CE1C7E"/>
    <w:rsid w:val="00CE63B2"/>
    <w:rsid w:val="00CE6449"/>
    <w:rsid w:val="00CF1871"/>
    <w:rsid w:val="00CF7AA2"/>
    <w:rsid w:val="00D019CE"/>
    <w:rsid w:val="00D02C3F"/>
    <w:rsid w:val="00D065AA"/>
    <w:rsid w:val="00D102D6"/>
    <w:rsid w:val="00D1133E"/>
    <w:rsid w:val="00D17A34"/>
    <w:rsid w:val="00D26628"/>
    <w:rsid w:val="00D332B3"/>
    <w:rsid w:val="00D436DB"/>
    <w:rsid w:val="00D447B4"/>
    <w:rsid w:val="00D55207"/>
    <w:rsid w:val="00D6023F"/>
    <w:rsid w:val="00D65064"/>
    <w:rsid w:val="00D81801"/>
    <w:rsid w:val="00D85C13"/>
    <w:rsid w:val="00D91744"/>
    <w:rsid w:val="00D91BEA"/>
    <w:rsid w:val="00D92B45"/>
    <w:rsid w:val="00D940D7"/>
    <w:rsid w:val="00D95962"/>
    <w:rsid w:val="00D96EA0"/>
    <w:rsid w:val="00DA0E08"/>
    <w:rsid w:val="00DA3F35"/>
    <w:rsid w:val="00DB2DD9"/>
    <w:rsid w:val="00DB7F2B"/>
    <w:rsid w:val="00DC389B"/>
    <w:rsid w:val="00DC46DF"/>
    <w:rsid w:val="00DC70DF"/>
    <w:rsid w:val="00DE0572"/>
    <w:rsid w:val="00DE2FEE"/>
    <w:rsid w:val="00DF1C8F"/>
    <w:rsid w:val="00DF1D7F"/>
    <w:rsid w:val="00E00BE9"/>
    <w:rsid w:val="00E0484D"/>
    <w:rsid w:val="00E22A11"/>
    <w:rsid w:val="00E23926"/>
    <w:rsid w:val="00E31E5C"/>
    <w:rsid w:val="00E44DD2"/>
    <w:rsid w:val="00E558C3"/>
    <w:rsid w:val="00E55927"/>
    <w:rsid w:val="00E57ED4"/>
    <w:rsid w:val="00E60B3D"/>
    <w:rsid w:val="00E71837"/>
    <w:rsid w:val="00E912A6"/>
    <w:rsid w:val="00E94AA6"/>
    <w:rsid w:val="00EA2711"/>
    <w:rsid w:val="00EA4844"/>
    <w:rsid w:val="00EA4D9C"/>
    <w:rsid w:val="00EA5A97"/>
    <w:rsid w:val="00EB5479"/>
    <w:rsid w:val="00EB5860"/>
    <w:rsid w:val="00EB6FC3"/>
    <w:rsid w:val="00EB75EE"/>
    <w:rsid w:val="00EC12B9"/>
    <w:rsid w:val="00EE3F37"/>
    <w:rsid w:val="00EE4C1D"/>
    <w:rsid w:val="00EE64E1"/>
    <w:rsid w:val="00EF3685"/>
    <w:rsid w:val="00F04350"/>
    <w:rsid w:val="00F04641"/>
    <w:rsid w:val="00F053AB"/>
    <w:rsid w:val="00F12EDF"/>
    <w:rsid w:val="00F133DB"/>
    <w:rsid w:val="00F135CE"/>
    <w:rsid w:val="00F159EB"/>
    <w:rsid w:val="00F22203"/>
    <w:rsid w:val="00F25BF4"/>
    <w:rsid w:val="00F267DB"/>
    <w:rsid w:val="00F33B4B"/>
    <w:rsid w:val="00F46F6F"/>
    <w:rsid w:val="00F5178E"/>
    <w:rsid w:val="00F60608"/>
    <w:rsid w:val="00F62217"/>
    <w:rsid w:val="00F63625"/>
    <w:rsid w:val="00F707AB"/>
    <w:rsid w:val="00F724DF"/>
    <w:rsid w:val="00F80593"/>
    <w:rsid w:val="00F838F2"/>
    <w:rsid w:val="00F971F8"/>
    <w:rsid w:val="00FA4468"/>
    <w:rsid w:val="00FA771D"/>
    <w:rsid w:val="00FB17A9"/>
    <w:rsid w:val="00FB2EAF"/>
    <w:rsid w:val="00FB3327"/>
    <w:rsid w:val="00FB4CC0"/>
    <w:rsid w:val="00FB527C"/>
    <w:rsid w:val="00FB6F75"/>
    <w:rsid w:val="00FC0EB3"/>
    <w:rsid w:val="00FC294F"/>
    <w:rsid w:val="00FD675E"/>
    <w:rsid w:val="00FE33B7"/>
    <w:rsid w:val="00FE5674"/>
    <w:rsid w:val="00FE5E61"/>
    <w:rsid w:val="00FE7CBB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45068CF-2791-45CA-8598-0839A12C2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8E204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709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6F74A-C3B6-4CB6-9494-83AFF1A9F96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B45A7D-ADDC-4681-B3AE-B31F10DABD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1B9E64-454D-43FB-9461-48DAE9DF9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Tom Southall</cp:lastModifiedBy>
  <cp:revision>3</cp:revision>
  <cp:lastPrinted>2021-09-02T05:25:00Z</cp:lastPrinted>
  <dcterms:created xsi:type="dcterms:W3CDTF">2022-09-29T11:47:00Z</dcterms:created>
  <dcterms:modified xsi:type="dcterms:W3CDTF">2022-09-29T11:50:00Z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  <property fmtid="{D5CDD505-2E9C-101B-9397-08002B2CF9AE}" pid="4" name="MediaServiceImageTags">
    <vt:lpwstr/>
  </property>
</Properties>
</file>