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031" w:type="pct"/>
        <w:tblInd w:w="-993" w:type="dxa"/>
        <w:tblLayout w:type="fixed"/>
        <w:tblCellMar>
          <w:left w:w="0" w:type="dxa"/>
          <w:right w:w="0" w:type="dxa"/>
        </w:tblCellMar>
        <w:tblLook w:val="00A0" w:firstRow="1" w:lastRow="0" w:firstColumn="1" w:lastColumn="0" w:noHBand="0" w:noVBand="0"/>
      </w:tblPr>
      <w:tblGrid>
        <w:gridCol w:w="11283"/>
      </w:tblGrid>
      <w:tr w:rsidR="004B71FD" w:rsidRPr="00FC7290" w:rsidTr="00FC7290">
        <w:trPr>
          <w:trHeight w:hRule="exact" w:val="2948"/>
        </w:trPr>
        <w:tc>
          <w:tcPr>
            <w:tcW w:w="11283" w:type="dxa"/>
            <w:shd w:val="clear" w:color="auto" w:fill="83D0F5"/>
            <w:vAlign w:val="center"/>
          </w:tcPr>
          <w:p w:rsidR="004B71FD" w:rsidRPr="00FC7290" w:rsidRDefault="004B71FD" w:rsidP="00564664">
            <w:pPr>
              <w:pStyle w:val="Documenttype"/>
            </w:pPr>
            <w:bookmarkStart w:id="0" w:name="_GoBack"/>
            <w:bookmarkEnd w:id="0"/>
            <w:r w:rsidRPr="00FC7290">
              <w:t>IALA RECOMMENDATION</w:t>
            </w:r>
          </w:p>
        </w:tc>
      </w:tr>
    </w:tbl>
    <w:p w:rsidR="004B71FD" w:rsidRDefault="004B71FD" w:rsidP="003274DB"/>
    <w:p w:rsidR="004B71FD" w:rsidRDefault="004B71FD" w:rsidP="003274DB"/>
    <w:p w:rsidR="004B71FD" w:rsidRDefault="004B71FD" w:rsidP="00111E0A">
      <w:pPr>
        <w:pStyle w:val="Documentnumber"/>
      </w:pPr>
      <w:r>
        <w:t>Document reference</w:t>
      </w:r>
    </w:p>
    <w:p w:rsidR="004B71FD" w:rsidRDefault="004B71FD" w:rsidP="003274DB"/>
    <w:p w:rsidR="004B71FD" w:rsidRPr="00F157E2" w:rsidRDefault="004B71FD" w:rsidP="00564664">
      <w:pPr>
        <w:pStyle w:val="Documentname"/>
      </w:pPr>
      <w:r>
        <w:t>Involvement of maritime authority in MSP</w:t>
      </w:r>
    </w:p>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D74AE1"/>
    <w:p w:rsidR="004B71FD" w:rsidRDefault="004B71FD" w:rsidP="005378B8">
      <w:pPr>
        <w:pStyle w:val="Editionnumber"/>
      </w:pPr>
      <w:r>
        <w:lastRenderedPageBreak/>
        <w:t xml:space="preserve">Edition </w:t>
      </w:r>
      <w:proofErr w:type="spellStart"/>
      <w:r>
        <w:t>x.x</w:t>
      </w:r>
      <w:proofErr w:type="spellEnd"/>
    </w:p>
    <w:p w:rsidR="004B71FD" w:rsidRDefault="004B71FD" w:rsidP="005378B8">
      <w:pPr>
        <w:pStyle w:val="Documentdate"/>
      </w:pPr>
      <w:r>
        <w:t>Document date</w:t>
      </w:r>
    </w:p>
    <w:p w:rsidR="004B71FD" w:rsidRDefault="004B71FD" w:rsidP="00D74AE1">
      <w:pPr>
        <w:sectPr w:rsidR="004B71FD"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rsidR="004B71FD" w:rsidRPr="00460028" w:rsidRDefault="004B71FD" w:rsidP="00914E26">
      <w:pPr>
        <w:pStyle w:val="BodyText"/>
      </w:pPr>
      <w:r w:rsidRPr="00460028">
        <w:lastRenderedPageBreak/>
        <w:t>Revisions to th</w:t>
      </w:r>
      <w:r>
        <w:t>is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4B71FD" w:rsidRPr="00FC7290" w:rsidTr="005E4659">
        <w:tc>
          <w:tcPr>
            <w:tcW w:w="1908" w:type="dxa"/>
          </w:tcPr>
          <w:p w:rsidR="004B71FD" w:rsidRPr="00FC7290" w:rsidRDefault="004B71FD" w:rsidP="00914E26">
            <w:pPr>
              <w:pStyle w:val="Tabletexttitle"/>
            </w:pPr>
            <w:r w:rsidRPr="00FC7290">
              <w:t>Date</w:t>
            </w:r>
          </w:p>
        </w:tc>
        <w:tc>
          <w:tcPr>
            <w:tcW w:w="3576" w:type="dxa"/>
          </w:tcPr>
          <w:p w:rsidR="004B71FD" w:rsidRPr="00FC7290" w:rsidRDefault="004B71FD" w:rsidP="00914E26">
            <w:pPr>
              <w:pStyle w:val="Tabletexttitle"/>
            </w:pPr>
            <w:r w:rsidRPr="00FC7290">
              <w:t>Page / Section Revised</w:t>
            </w:r>
          </w:p>
        </w:tc>
        <w:tc>
          <w:tcPr>
            <w:tcW w:w="5001" w:type="dxa"/>
          </w:tcPr>
          <w:p w:rsidR="004B71FD" w:rsidRPr="00FC7290" w:rsidRDefault="004B71FD" w:rsidP="005E4659">
            <w:pPr>
              <w:pStyle w:val="Tabletexttitle"/>
              <w:ind w:right="112"/>
            </w:pPr>
            <w:r w:rsidRPr="00FC7290">
              <w:t>Requirement for Revision</w:t>
            </w: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r w:rsidR="004B71FD" w:rsidRPr="00FC7290" w:rsidTr="005E4659">
        <w:trPr>
          <w:trHeight w:val="851"/>
        </w:trPr>
        <w:tc>
          <w:tcPr>
            <w:tcW w:w="1908" w:type="dxa"/>
            <w:vAlign w:val="center"/>
          </w:tcPr>
          <w:p w:rsidR="004B71FD" w:rsidRPr="00FC7290" w:rsidRDefault="004B71FD" w:rsidP="00914E26">
            <w:pPr>
              <w:pStyle w:val="Tabletext"/>
            </w:pPr>
          </w:p>
        </w:tc>
        <w:tc>
          <w:tcPr>
            <w:tcW w:w="3576" w:type="dxa"/>
            <w:vAlign w:val="center"/>
          </w:tcPr>
          <w:p w:rsidR="004B71FD" w:rsidRPr="00FC7290" w:rsidRDefault="004B71FD" w:rsidP="00914E26">
            <w:pPr>
              <w:pStyle w:val="Tabletext"/>
            </w:pPr>
          </w:p>
        </w:tc>
        <w:tc>
          <w:tcPr>
            <w:tcW w:w="5001" w:type="dxa"/>
            <w:vAlign w:val="center"/>
          </w:tcPr>
          <w:p w:rsidR="004B71FD" w:rsidRPr="00FC7290" w:rsidRDefault="004B71FD" w:rsidP="00914E26">
            <w:pPr>
              <w:pStyle w:val="Tabletext"/>
            </w:pPr>
          </w:p>
        </w:tc>
      </w:tr>
    </w:tbl>
    <w:p w:rsidR="004B71FD" w:rsidRDefault="004B71FD" w:rsidP="00D74AE1"/>
    <w:p w:rsidR="004B71FD" w:rsidRDefault="004B71FD" w:rsidP="00914E26">
      <w:pPr>
        <w:spacing w:after="200" w:line="276" w:lineRule="auto"/>
        <w:sectPr w:rsidR="004B71FD" w:rsidSect="00111E0A">
          <w:headerReference w:type="default" r:id="rId10"/>
          <w:footerReference w:type="default" r:id="rId11"/>
          <w:pgSz w:w="11906" w:h="16838" w:code="9"/>
          <w:pgMar w:top="567" w:right="794" w:bottom="567" w:left="907" w:header="567" w:footer="850" w:gutter="0"/>
          <w:cols w:space="708"/>
          <w:docGrid w:linePitch="360"/>
        </w:sectPr>
      </w:pPr>
    </w:p>
    <w:p w:rsidR="004B71FD" w:rsidRDefault="004B71FD" w:rsidP="00040EB8"/>
    <w:p w:rsidR="004B71FD" w:rsidRDefault="004B71FD">
      <w:pPr>
        <w:pStyle w:val="TOC1"/>
        <w:tabs>
          <w:tab w:val="left" w:pos="360"/>
        </w:tabs>
        <w:rPr>
          <w:b w:val="0"/>
          <w:color w:val="auto"/>
          <w:lang w:val="fr-FR" w:eastAsia="fr-FR"/>
        </w:rPr>
      </w:pPr>
      <w:r>
        <w:fldChar w:fldCharType="begin"/>
      </w:r>
      <w:r>
        <w:instrText xml:space="preserve"> TOC \o "1-3" \t "Annex,1" </w:instrText>
      </w:r>
      <w:r>
        <w:fldChar w:fldCharType="separate"/>
      </w:r>
      <w:r w:rsidRPr="00DE5FC4">
        <w:t>1</w:t>
      </w:r>
      <w:r>
        <w:rPr>
          <w:b w:val="0"/>
          <w:color w:val="auto"/>
          <w:lang w:val="fr-FR" w:eastAsia="fr-FR"/>
        </w:rPr>
        <w:tab/>
      </w:r>
      <w:r>
        <w:t>ACRONYMS</w:t>
      </w:r>
      <w:r>
        <w:tab/>
      </w:r>
      <w:r>
        <w:fldChar w:fldCharType="begin"/>
      </w:r>
      <w:r>
        <w:instrText xml:space="preserve"> PAGEREF _Toc444684688 \h </w:instrText>
      </w:r>
      <w:r>
        <w:fldChar w:fldCharType="separate"/>
      </w:r>
      <w:r>
        <w:t>4</w:t>
      </w:r>
      <w:r>
        <w:fldChar w:fldCharType="end"/>
      </w:r>
    </w:p>
    <w:p w:rsidR="004B71FD" w:rsidRDefault="004B71FD">
      <w:pPr>
        <w:pStyle w:val="TOC1"/>
        <w:tabs>
          <w:tab w:val="left" w:pos="360"/>
        </w:tabs>
        <w:rPr>
          <w:b w:val="0"/>
          <w:color w:val="auto"/>
          <w:lang w:val="fr-FR" w:eastAsia="fr-FR"/>
        </w:rPr>
      </w:pPr>
      <w:r w:rsidRPr="00DE5FC4">
        <w:t>2</w:t>
      </w:r>
      <w:r>
        <w:rPr>
          <w:b w:val="0"/>
          <w:color w:val="auto"/>
          <w:lang w:val="fr-FR" w:eastAsia="fr-FR"/>
        </w:rPr>
        <w:tab/>
      </w:r>
      <w:r w:rsidRPr="00DE5FC4">
        <w:t>HEADING 1</w:t>
      </w:r>
      <w:r>
        <w:tab/>
      </w:r>
      <w:r>
        <w:fldChar w:fldCharType="begin"/>
      </w:r>
      <w:r>
        <w:instrText xml:space="preserve"> PAGEREF _Toc444684689 \h </w:instrText>
      </w:r>
      <w:r>
        <w:fldChar w:fldCharType="separate"/>
      </w:r>
      <w:r>
        <w:t>5</w:t>
      </w:r>
      <w:r>
        <w:fldChar w:fldCharType="end"/>
      </w:r>
    </w:p>
    <w:p w:rsidR="004B71FD" w:rsidRDefault="004B71FD">
      <w:pPr>
        <w:pStyle w:val="TOC2"/>
        <w:tabs>
          <w:tab w:val="left" w:pos="540"/>
        </w:tabs>
        <w:rPr>
          <w:color w:val="auto"/>
          <w:lang w:val="fr-FR" w:eastAsia="fr-FR"/>
        </w:rPr>
      </w:pPr>
      <w:r w:rsidRPr="00DE5FC4">
        <w:t>2.1</w:t>
      </w:r>
      <w:r>
        <w:rPr>
          <w:color w:val="auto"/>
          <w:lang w:val="fr-FR" w:eastAsia="fr-FR"/>
        </w:rPr>
        <w:tab/>
      </w:r>
      <w:r>
        <w:t>Heading 2</w:t>
      </w:r>
      <w:r>
        <w:tab/>
      </w:r>
      <w:r>
        <w:fldChar w:fldCharType="begin"/>
      </w:r>
      <w:r>
        <w:instrText xml:space="preserve"> PAGEREF _Toc444684690 \h </w:instrText>
      </w:r>
      <w:r>
        <w:fldChar w:fldCharType="separate"/>
      </w:r>
      <w:r>
        <w:t>5</w:t>
      </w:r>
      <w:r>
        <w:fldChar w:fldCharType="end"/>
      </w:r>
    </w:p>
    <w:p w:rsidR="004B71FD" w:rsidRDefault="004B71FD" w:rsidP="00130E25">
      <w:pPr>
        <w:pStyle w:val="TOC3"/>
        <w:rPr>
          <w:noProof/>
          <w:sz w:val="22"/>
          <w:lang w:val="fr-FR" w:eastAsia="fr-FR"/>
        </w:rPr>
      </w:pPr>
      <w:r w:rsidRPr="00DE5FC4">
        <w:rPr>
          <w:caps/>
          <w:noProof/>
        </w:rPr>
        <w:t>2.1.1</w:t>
      </w:r>
      <w:r>
        <w:rPr>
          <w:noProof/>
          <w:sz w:val="22"/>
          <w:lang w:val="fr-FR" w:eastAsia="fr-FR"/>
        </w:rPr>
        <w:tab/>
      </w:r>
      <w:r>
        <w:rPr>
          <w:noProof/>
        </w:rPr>
        <w:t>HEADING 3</w:t>
      </w:r>
      <w:r>
        <w:rPr>
          <w:noProof/>
        </w:rPr>
        <w:tab/>
      </w:r>
      <w:r>
        <w:rPr>
          <w:noProof/>
        </w:rPr>
        <w:fldChar w:fldCharType="begin"/>
      </w:r>
      <w:r>
        <w:rPr>
          <w:noProof/>
        </w:rPr>
        <w:instrText xml:space="preserve"> PAGEREF _Toc444684691 \h </w:instrText>
      </w:r>
      <w:r>
        <w:rPr>
          <w:noProof/>
        </w:rPr>
      </w:r>
      <w:r>
        <w:rPr>
          <w:noProof/>
        </w:rPr>
        <w:fldChar w:fldCharType="separate"/>
      </w:r>
      <w:r>
        <w:rPr>
          <w:noProof/>
        </w:rPr>
        <w:t>5</w:t>
      </w:r>
      <w:r>
        <w:rPr>
          <w:noProof/>
        </w:rPr>
        <w:fldChar w:fldCharType="end"/>
      </w:r>
    </w:p>
    <w:p w:rsidR="004B71FD" w:rsidRDefault="004B71FD" w:rsidP="00040EB8">
      <w:pPr>
        <w:rPr>
          <w:b/>
          <w:noProof/>
          <w:color w:val="00558C"/>
          <w:sz w:val="22"/>
        </w:rPr>
      </w:pPr>
      <w:r>
        <w:fldChar w:fldCharType="end"/>
      </w:r>
    </w:p>
    <w:p w:rsidR="004B71FD" w:rsidRDefault="004B71FD" w:rsidP="00920B0A">
      <w:pPr>
        <w:pStyle w:val="BodyText"/>
        <w:rPr>
          <w:lang w:val="fr-FR"/>
        </w:rPr>
      </w:pPr>
    </w:p>
    <w:p w:rsidR="004B71FD" w:rsidRDefault="004B71FD" w:rsidP="003274DB">
      <w:pPr>
        <w:rPr>
          <w:lang w:val="fr-FR"/>
        </w:rPr>
      </w:pPr>
    </w:p>
    <w:p w:rsidR="004B71FD" w:rsidRPr="0078486B" w:rsidRDefault="004B71FD" w:rsidP="003274DB">
      <w:pPr>
        <w:rPr>
          <w:lang w:val="fr-FR"/>
        </w:rPr>
        <w:sectPr w:rsidR="004B71FD" w:rsidRPr="0078486B" w:rsidSect="00F00376">
          <w:headerReference w:type="default" r:id="rId12"/>
          <w:pgSz w:w="11906" w:h="16838" w:code="9"/>
          <w:pgMar w:top="567" w:right="794" w:bottom="567" w:left="907" w:header="567" w:footer="567" w:gutter="0"/>
          <w:cols w:space="708"/>
          <w:docGrid w:linePitch="360"/>
        </w:sectPr>
      </w:pPr>
    </w:p>
    <w:p w:rsidR="004B71FD" w:rsidRDefault="004B71FD" w:rsidP="00920B0A">
      <w:pPr>
        <w:pStyle w:val="Heading1"/>
        <w:ind w:left="425" w:hanging="425"/>
      </w:pPr>
      <w:bookmarkStart w:id="1" w:name="_Toc443301902"/>
      <w:bookmarkStart w:id="2" w:name="_Toc444684688"/>
      <w:bookmarkStart w:id="3" w:name="_Toc442255952"/>
      <w:r w:rsidRPr="00ED695E">
        <w:lastRenderedPageBreak/>
        <w:t>ACRONYMS</w:t>
      </w:r>
      <w:bookmarkEnd w:id="1"/>
      <w:bookmarkEnd w:id="2"/>
    </w:p>
    <w:p w:rsidR="004B71FD" w:rsidRDefault="004B71FD" w:rsidP="00920B0A">
      <w:pPr>
        <w:pStyle w:val="Heading1separatationline"/>
      </w:pPr>
    </w:p>
    <w:p w:rsidR="004B71FD" w:rsidRDefault="004B71FD" w:rsidP="00920B0A">
      <w:pPr>
        <w:pStyle w:val="BodyText"/>
      </w:pPr>
      <w:r>
        <w:t xml:space="preserve">Body text (To assist in the use of this Recommendation, the following acronyms have been </w:t>
      </w:r>
      <w:proofErr w:type="gramStart"/>
      <w:r>
        <w:t>used:</w:t>
      </w:r>
      <w:proofErr w:type="gramEnd"/>
      <w:r>
        <w:t xml:space="preserve">) </w:t>
      </w:r>
      <w:r>
        <w:rPr>
          <w:rStyle w:val="FootnoteReference"/>
        </w:rPr>
        <w:footnoteReference w:id="1"/>
      </w:r>
    </w:p>
    <w:p w:rsidR="004B71FD" w:rsidRPr="00A524B5" w:rsidRDefault="004B71FD" w:rsidP="00920B0A">
      <w:pPr>
        <w:pStyle w:val="BodyText"/>
      </w:pPr>
    </w:p>
    <w:tbl>
      <w:tblPr>
        <w:tblW w:w="10196" w:type="dxa"/>
        <w:tblInd w:w="5" w:type="dxa"/>
        <w:tblLayout w:type="fixed"/>
        <w:tblCellMar>
          <w:left w:w="0" w:type="dxa"/>
          <w:right w:w="0" w:type="dxa"/>
        </w:tblCellMar>
        <w:tblLook w:val="01E0" w:firstRow="1" w:lastRow="1" w:firstColumn="1" w:lastColumn="1" w:noHBand="0" w:noVBand="0"/>
      </w:tblPr>
      <w:tblGrid>
        <w:gridCol w:w="1691"/>
        <w:gridCol w:w="8505"/>
      </w:tblGrid>
      <w:tr w:rsidR="004B71FD" w:rsidRPr="00FC7290" w:rsidTr="00B27427">
        <w:trPr>
          <w:trHeight w:hRule="exact" w:val="340"/>
        </w:trPr>
        <w:tc>
          <w:tcPr>
            <w:tcW w:w="1691" w:type="dxa"/>
            <w:vAlign w:val="center"/>
          </w:tcPr>
          <w:p w:rsidR="004B71FD" w:rsidRPr="00FC7290" w:rsidRDefault="004B71FD" w:rsidP="00B27427">
            <w:pPr>
              <w:pStyle w:val="Tableheading"/>
            </w:pPr>
            <w:r>
              <w:t>MSP</w:t>
            </w:r>
          </w:p>
        </w:tc>
        <w:tc>
          <w:tcPr>
            <w:tcW w:w="8505" w:type="dxa"/>
            <w:vAlign w:val="center"/>
          </w:tcPr>
          <w:p w:rsidR="004B71FD" w:rsidRPr="00FC7290" w:rsidRDefault="004B71FD" w:rsidP="00B27427">
            <w:pPr>
              <w:pStyle w:val="Tabletext"/>
            </w:pPr>
            <w:r>
              <w:t>Marine Spatial Planning</w:t>
            </w:r>
          </w:p>
        </w:tc>
      </w:tr>
      <w:tr w:rsidR="004B71FD" w:rsidRPr="00FC7290" w:rsidTr="00B27427">
        <w:trPr>
          <w:trHeight w:hRule="exact" w:val="340"/>
        </w:trPr>
        <w:tc>
          <w:tcPr>
            <w:tcW w:w="1691" w:type="dxa"/>
            <w:vAlign w:val="center"/>
          </w:tcPr>
          <w:p w:rsidR="004B71FD" w:rsidRPr="00FC7290" w:rsidRDefault="004B71FD" w:rsidP="00B27427">
            <w:pPr>
              <w:pStyle w:val="Tableheading"/>
            </w:pPr>
            <w:r w:rsidRPr="00FC7290">
              <w:t>BBBB</w:t>
            </w:r>
          </w:p>
        </w:tc>
        <w:tc>
          <w:tcPr>
            <w:tcW w:w="8505" w:type="dxa"/>
            <w:vAlign w:val="center"/>
          </w:tcPr>
          <w:p w:rsidR="004B71FD" w:rsidRPr="00FC7290" w:rsidRDefault="004B71FD" w:rsidP="00B27427">
            <w:pPr>
              <w:pStyle w:val="Tabletext"/>
            </w:pPr>
            <w:r w:rsidRPr="00FC7290">
              <w:t>Table text</w:t>
            </w:r>
          </w:p>
        </w:tc>
      </w:tr>
      <w:tr w:rsidR="004B71FD" w:rsidRPr="00FC7290" w:rsidTr="00B27427">
        <w:trPr>
          <w:trHeight w:hRule="exact" w:val="340"/>
        </w:trPr>
        <w:tc>
          <w:tcPr>
            <w:tcW w:w="1691" w:type="dxa"/>
            <w:vAlign w:val="center"/>
          </w:tcPr>
          <w:p w:rsidR="004B71FD" w:rsidRPr="00FC7290" w:rsidRDefault="004B71FD" w:rsidP="00B27427">
            <w:pPr>
              <w:pStyle w:val="Tableheading"/>
            </w:pPr>
            <w:r w:rsidRPr="00FC7290">
              <w:t>CCCC</w:t>
            </w:r>
          </w:p>
        </w:tc>
        <w:tc>
          <w:tcPr>
            <w:tcW w:w="8505" w:type="dxa"/>
            <w:vAlign w:val="center"/>
          </w:tcPr>
          <w:p w:rsidR="004B71FD" w:rsidRPr="00FC7290" w:rsidRDefault="004B71FD" w:rsidP="00B27427">
            <w:pPr>
              <w:pStyle w:val="Tabletext"/>
            </w:pPr>
            <w:r w:rsidRPr="00FC7290">
              <w:t>Table text</w:t>
            </w:r>
          </w:p>
        </w:tc>
      </w:tr>
      <w:tr w:rsidR="004B71FD" w:rsidRPr="00FC7290" w:rsidTr="00B27427">
        <w:trPr>
          <w:trHeight w:hRule="exact" w:val="340"/>
        </w:trPr>
        <w:tc>
          <w:tcPr>
            <w:tcW w:w="1691" w:type="dxa"/>
            <w:vAlign w:val="center"/>
          </w:tcPr>
          <w:p w:rsidR="004B71FD" w:rsidRPr="00FC7290" w:rsidRDefault="004B71FD" w:rsidP="00B27427">
            <w:pPr>
              <w:pStyle w:val="Tableheading"/>
            </w:pPr>
            <w:r w:rsidRPr="00FC7290">
              <w:t>DDDD</w:t>
            </w:r>
          </w:p>
        </w:tc>
        <w:tc>
          <w:tcPr>
            <w:tcW w:w="8505" w:type="dxa"/>
            <w:vAlign w:val="center"/>
          </w:tcPr>
          <w:p w:rsidR="004B71FD" w:rsidRPr="00FC7290" w:rsidRDefault="004B71FD" w:rsidP="00B27427">
            <w:pPr>
              <w:pStyle w:val="Tabletext"/>
            </w:pPr>
            <w:r w:rsidRPr="00FC7290">
              <w:t>Table text</w:t>
            </w:r>
          </w:p>
        </w:tc>
      </w:tr>
      <w:tr w:rsidR="004B71FD" w:rsidRPr="00FC7290" w:rsidTr="00B27427">
        <w:trPr>
          <w:trHeight w:hRule="exact" w:val="340"/>
        </w:trPr>
        <w:tc>
          <w:tcPr>
            <w:tcW w:w="1691" w:type="dxa"/>
            <w:vAlign w:val="center"/>
          </w:tcPr>
          <w:p w:rsidR="004B71FD" w:rsidRPr="00FC7290" w:rsidRDefault="004B71FD" w:rsidP="00B27427">
            <w:pPr>
              <w:pStyle w:val="Tableheading"/>
            </w:pPr>
            <w:r w:rsidRPr="00FC7290">
              <w:t>EEEE</w:t>
            </w:r>
          </w:p>
        </w:tc>
        <w:tc>
          <w:tcPr>
            <w:tcW w:w="8505" w:type="dxa"/>
            <w:vAlign w:val="center"/>
          </w:tcPr>
          <w:p w:rsidR="004B71FD" w:rsidRPr="00FC7290" w:rsidRDefault="004B71FD" w:rsidP="00B27427">
            <w:pPr>
              <w:pStyle w:val="Tabletext"/>
            </w:pPr>
            <w:r w:rsidRPr="00FC7290">
              <w:t xml:space="preserve">Table text </w:t>
            </w:r>
          </w:p>
        </w:tc>
      </w:tr>
      <w:tr w:rsidR="004B71FD" w:rsidRPr="00FC7290" w:rsidTr="00B27427">
        <w:trPr>
          <w:trHeight w:hRule="exact" w:val="340"/>
        </w:trPr>
        <w:tc>
          <w:tcPr>
            <w:tcW w:w="1691" w:type="dxa"/>
            <w:vAlign w:val="center"/>
          </w:tcPr>
          <w:p w:rsidR="004B71FD" w:rsidRPr="00FC7290" w:rsidRDefault="004B71FD" w:rsidP="00B27427">
            <w:pPr>
              <w:pStyle w:val="Tableheading"/>
            </w:pPr>
            <w:r w:rsidRPr="00FC7290">
              <w:t>FFFF</w:t>
            </w:r>
          </w:p>
        </w:tc>
        <w:tc>
          <w:tcPr>
            <w:tcW w:w="8505" w:type="dxa"/>
            <w:vAlign w:val="center"/>
          </w:tcPr>
          <w:p w:rsidR="004B71FD" w:rsidRPr="00FC7290" w:rsidRDefault="004B71FD" w:rsidP="00B27427">
            <w:pPr>
              <w:pStyle w:val="Tabletext"/>
            </w:pPr>
            <w:r w:rsidRPr="00FC7290">
              <w:t>Table text</w:t>
            </w:r>
          </w:p>
        </w:tc>
      </w:tr>
    </w:tbl>
    <w:p w:rsidR="004B71FD" w:rsidRDefault="004B71FD" w:rsidP="00920B0A">
      <w:pPr>
        <w:pStyle w:val="BodyText"/>
      </w:pPr>
    </w:p>
    <w:p w:rsidR="004B71FD" w:rsidRPr="00A524B5" w:rsidRDefault="004B71FD" w:rsidP="00920B0A">
      <w:pPr>
        <w:pStyle w:val="BodyText"/>
      </w:pPr>
    </w:p>
    <w:p w:rsidR="004B71FD" w:rsidRDefault="004B71FD">
      <w:pPr>
        <w:spacing w:after="200" w:line="276" w:lineRule="auto"/>
        <w:rPr>
          <w:b/>
          <w:color w:val="009FDF"/>
          <w:sz w:val="48"/>
          <w:szCs w:val="24"/>
        </w:rPr>
      </w:pPr>
      <w:r>
        <w:br w:type="page"/>
      </w:r>
    </w:p>
    <w:p w:rsidR="004B71FD" w:rsidRDefault="004B71FD" w:rsidP="00D40847">
      <w:pPr>
        <w:pStyle w:val="Heading1"/>
      </w:pPr>
      <w:bookmarkStart w:id="4" w:name="_Toc444684689"/>
      <w:r>
        <w:t>introduction</w:t>
      </w:r>
      <w:bookmarkEnd w:id="4"/>
    </w:p>
    <w:p w:rsidR="004B71FD" w:rsidRDefault="004B71FD" w:rsidP="00A7562C">
      <w:pPr>
        <w:pStyle w:val="Heading1separatationline"/>
      </w:pPr>
    </w:p>
    <w:p w:rsidR="004B71FD" w:rsidRPr="00A7562C" w:rsidRDefault="004B71FD" w:rsidP="00A7562C">
      <w:pPr>
        <w:pStyle w:val="BodyText"/>
      </w:pPr>
      <w:r w:rsidRPr="00840A84">
        <w:t>The main purpose of MSP is to achieve a balanced approach towards navigational safety, environmental protection, economic effects and communication (information management).</w:t>
      </w:r>
    </w:p>
    <w:p w:rsidR="004B71FD" w:rsidRDefault="004B71FD" w:rsidP="00A7562C">
      <w:pPr>
        <w:pStyle w:val="Heading1"/>
      </w:pPr>
      <w:r>
        <w:t>msp involvement</w:t>
      </w:r>
    </w:p>
    <w:p w:rsidR="004B71FD" w:rsidRDefault="004B71FD" w:rsidP="00A7562C">
      <w:pPr>
        <w:pStyle w:val="Heading1separatationline"/>
      </w:pPr>
    </w:p>
    <w:p w:rsidR="004B71FD" w:rsidRDefault="004B71FD" w:rsidP="00A7562C">
      <w:pPr>
        <w:pStyle w:val="BodyText"/>
      </w:pPr>
      <w:r w:rsidRPr="00A7562C">
        <w:t>It is recommended that early preparation and planning takes place to ensure that safety at sea and navigation requirements are adequately addressed. Therefore, maritime authorities should be proactive in the development of MSP rather than reactive.</w:t>
      </w:r>
      <w:r>
        <w:t xml:space="preserve"> IALA Guideline …. </w:t>
      </w:r>
      <w:proofErr w:type="gramStart"/>
      <w:r>
        <w:t>on</w:t>
      </w:r>
      <w:proofErr w:type="gramEnd"/>
      <w:r>
        <w:t xml:space="preserve"> Navigational Safety in MSP provides guidance for the Maritime or AtoN Authority on how to be prepared to fill in his role in the MSP process.</w:t>
      </w:r>
    </w:p>
    <w:p w:rsidR="004B71FD" w:rsidRDefault="004B71FD" w:rsidP="00A7562C">
      <w:pPr>
        <w:pStyle w:val="Heading2"/>
      </w:pPr>
      <w:bookmarkStart w:id="5" w:name="_Toc444684690"/>
      <w:r>
        <w:t>sources and references</w:t>
      </w:r>
      <w:bookmarkEnd w:id="5"/>
    </w:p>
    <w:p w:rsidR="004B71FD" w:rsidRPr="00A7562C" w:rsidRDefault="004B71FD" w:rsidP="00A7562C">
      <w:pPr>
        <w:pStyle w:val="Heading2separationline"/>
      </w:pPr>
    </w:p>
    <w:p w:rsidR="004B71FD" w:rsidRPr="00A7562C" w:rsidRDefault="004B71FD" w:rsidP="00A7562C">
      <w:pPr>
        <w:pStyle w:val="BodyText"/>
      </w:pPr>
      <w:r>
        <w:t>The Guideline lists a number of important reference documents that describe the basis of the MSP process. It is considered essential that the maritime authority is familiar with those documents. Furthermore, the Guideline refers to sources that provide additional information on specific topics, rather than reproducing them.</w:t>
      </w:r>
    </w:p>
    <w:p w:rsidR="004B71FD" w:rsidRDefault="004B71FD" w:rsidP="00A7562C">
      <w:pPr>
        <w:pStyle w:val="Heading2"/>
      </w:pPr>
      <w:r>
        <w:t>Data</w:t>
      </w:r>
    </w:p>
    <w:p w:rsidR="004B71FD" w:rsidRPr="00A7562C" w:rsidRDefault="004B71FD" w:rsidP="00A7562C">
      <w:pPr>
        <w:pStyle w:val="Heading2separationline"/>
      </w:pPr>
    </w:p>
    <w:p w:rsidR="004B71FD" w:rsidRDefault="004B71FD" w:rsidP="00A7562C">
      <w:pPr>
        <w:pStyle w:val="BodyText"/>
      </w:pPr>
      <w:r>
        <w:t>The ability to exchange data between all parties involved in the planning process is vital. The maritime authority has a responsibility for data on ship traffic densities, routes, accidents, expected growth (of density and/or ship sizes), etc.</w:t>
      </w:r>
    </w:p>
    <w:p w:rsidR="004B71FD" w:rsidRDefault="004B71FD" w:rsidP="00A7562C">
      <w:pPr>
        <w:pStyle w:val="Heading2"/>
      </w:pPr>
      <w:r>
        <w:t>Tools</w:t>
      </w:r>
    </w:p>
    <w:p w:rsidR="004B71FD" w:rsidRPr="00A7562C" w:rsidRDefault="004B71FD" w:rsidP="00A7562C">
      <w:pPr>
        <w:pStyle w:val="Heading2separationline"/>
      </w:pPr>
    </w:p>
    <w:p w:rsidR="004B71FD" w:rsidRDefault="004B71FD" w:rsidP="006B0233">
      <w:pPr>
        <w:pStyle w:val="BodyText"/>
      </w:pPr>
      <w:r>
        <w:t>GIS</w:t>
      </w:r>
    </w:p>
    <w:p w:rsidR="004B71FD" w:rsidRDefault="004B71FD" w:rsidP="006B0233">
      <w:pPr>
        <w:pStyle w:val="BodyText"/>
      </w:pPr>
      <w:r w:rsidRPr="00A7562C">
        <w:t xml:space="preserve">Risk </w:t>
      </w:r>
      <w:r>
        <w:t>Assessment</w:t>
      </w:r>
    </w:p>
    <w:p w:rsidR="004B71FD" w:rsidRPr="00D40847" w:rsidRDefault="004B71FD" w:rsidP="00D40847">
      <w:pPr>
        <w:pStyle w:val="BodyText"/>
      </w:pPr>
    </w:p>
    <w:p w:rsidR="004B71FD" w:rsidRDefault="004B71FD" w:rsidP="004D24EC">
      <w:pPr>
        <w:pStyle w:val="Annex"/>
        <w:rPr>
          <w:caps w:val="0"/>
        </w:rPr>
      </w:pPr>
      <w:r>
        <w:t>E</w:t>
      </w:r>
      <w:r>
        <w:rPr>
          <w:caps w:val="0"/>
        </w:rPr>
        <w:t>XAMPLE ANNEX</w:t>
      </w:r>
    </w:p>
    <w:p w:rsidR="004B71FD" w:rsidRDefault="004B71FD" w:rsidP="00EF3A7B">
      <w:pPr>
        <w:pStyle w:val="AnnexAHead1"/>
      </w:pPr>
      <w:r>
        <w:t>Annex Heading 1</w:t>
      </w:r>
    </w:p>
    <w:p w:rsidR="004B71FD" w:rsidRDefault="004B71FD" w:rsidP="00EF3A7B">
      <w:pPr>
        <w:pStyle w:val="Heading1separatationline"/>
      </w:pPr>
    </w:p>
    <w:p w:rsidR="004B71FD" w:rsidRPr="00EF3A7B" w:rsidRDefault="004B71FD" w:rsidP="00EF3A7B">
      <w:pPr>
        <w:pStyle w:val="BodyText"/>
      </w:pPr>
    </w:p>
    <w:p w:rsidR="004B71FD" w:rsidRDefault="004B71FD" w:rsidP="00D40847">
      <w:pPr>
        <w:pStyle w:val="AnnexAHead2"/>
      </w:pPr>
      <w:r>
        <w:t>ANNEX Heading 2</w:t>
      </w:r>
    </w:p>
    <w:p w:rsidR="004B71FD" w:rsidRDefault="004B71FD" w:rsidP="00EF3A7B">
      <w:pPr>
        <w:pStyle w:val="Heading2separationline"/>
      </w:pPr>
    </w:p>
    <w:p w:rsidR="004B71FD" w:rsidRPr="00EF3A7B" w:rsidRDefault="004B71FD" w:rsidP="00EF3A7B">
      <w:pPr>
        <w:pStyle w:val="BodyText"/>
      </w:pPr>
    </w:p>
    <w:p w:rsidR="004B71FD" w:rsidRDefault="004B71FD" w:rsidP="00EF3A7B">
      <w:pPr>
        <w:pStyle w:val="AnnexAHead3"/>
      </w:pPr>
      <w:r>
        <w:t>Annex Heading 3</w:t>
      </w:r>
    </w:p>
    <w:p w:rsidR="004B71FD" w:rsidRDefault="004B71FD" w:rsidP="00EF3A7B">
      <w:pPr>
        <w:pStyle w:val="BodyText"/>
      </w:pPr>
    </w:p>
    <w:p w:rsidR="004B71FD" w:rsidRPr="00EF3A7B" w:rsidRDefault="004B71FD" w:rsidP="00EF3A7B">
      <w:pPr>
        <w:pStyle w:val="AnnexAHead4"/>
      </w:pPr>
      <w:r>
        <w:t xml:space="preserve">Annex Heading3 </w:t>
      </w:r>
    </w:p>
    <w:p w:rsidR="004B71FD" w:rsidRPr="00D40847" w:rsidRDefault="004B71FD" w:rsidP="00D40847">
      <w:pPr>
        <w:pStyle w:val="BodyText"/>
      </w:pPr>
    </w:p>
    <w:p w:rsidR="004B71FD" w:rsidRPr="00D40847" w:rsidRDefault="004B71FD" w:rsidP="00D40847">
      <w:pPr>
        <w:pStyle w:val="BodyText"/>
      </w:pPr>
    </w:p>
    <w:p w:rsidR="004B71FD" w:rsidRDefault="004B71FD" w:rsidP="004D24EC">
      <w:pPr>
        <w:pStyle w:val="Annex"/>
        <w:rPr>
          <w:sz w:val="48"/>
        </w:rPr>
      </w:pPr>
      <w:r>
        <w:br w:type="page"/>
      </w:r>
    </w:p>
    <w:p w:rsidR="004B71FD" w:rsidRPr="00824EE0" w:rsidRDefault="004B71FD" w:rsidP="001B7940">
      <w:pPr>
        <w:pStyle w:val="THECOUNCIL"/>
      </w:pPr>
      <w:r w:rsidRPr="00824EE0">
        <w:t>THE COUNCIL</w:t>
      </w:r>
    </w:p>
    <w:p w:rsidR="004B71FD" w:rsidRPr="00284152" w:rsidRDefault="004B71FD" w:rsidP="001B7940">
      <w:pPr>
        <w:pStyle w:val="Noting"/>
      </w:pPr>
      <w:r w:rsidRPr="00284152">
        <w:rPr>
          <w:b/>
        </w:rPr>
        <w:t xml:space="preserve">NOTING </w:t>
      </w:r>
      <w:r w:rsidRPr="001B7940">
        <w:t>t</w:t>
      </w:r>
      <w:r w:rsidRPr="00284152">
        <w:t xml:space="preserve">he </w:t>
      </w:r>
      <w:r>
        <w:t>….</w:t>
      </w:r>
      <w:r w:rsidRPr="00284152">
        <w:t>,</w:t>
      </w:r>
    </w:p>
    <w:p w:rsidR="004B71FD" w:rsidRPr="00CF436F" w:rsidRDefault="004B71FD" w:rsidP="001B7940">
      <w:pPr>
        <w:pStyle w:val="Noting"/>
        <w:rPr>
          <w:b/>
        </w:rPr>
      </w:pPr>
      <w:r w:rsidRPr="00822227">
        <w:rPr>
          <w:b/>
        </w:rPr>
        <w:t>N</w:t>
      </w:r>
      <w:r w:rsidRPr="00CF436F">
        <w:rPr>
          <w:b/>
        </w:rPr>
        <w:t>OTING ALSO</w:t>
      </w:r>
      <w:r>
        <w:t xml:space="preserve"> the ……..</w:t>
      </w:r>
      <w:r w:rsidRPr="00CF436F">
        <w:t>,</w:t>
      </w:r>
    </w:p>
    <w:p w:rsidR="004B71FD" w:rsidRPr="00CF436F" w:rsidRDefault="004B71FD" w:rsidP="001B7940">
      <w:pPr>
        <w:pStyle w:val="Noting"/>
        <w:rPr>
          <w:b/>
        </w:rPr>
      </w:pPr>
      <w:r w:rsidRPr="00CF436F">
        <w:rPr>
          <w:b/>
        </w:rPr>
        <w:t>NOTING FURTHER</w:t>
      </w:r>
      <w:r w:rsidRPr="00CF436F">
        <w:t xml:space="preserve"> that the </w:t>
      </w:r>
      <w:r>
        <w:t>………..</w:t>
      </w:r>
      <w:r w:rsidRPr="00CF436F">
        <w:t>,</w:t>
      </w:r>
    </w:p>
    <w:p w:rsidR="004B71FD" w:rsidRPr="00CF436F" w:rsidRDefault="004B71FD" w:rsidP="001B7940">
      <w:pPr>
        <w:pStyle w:val="Noting"/>
      </w:pPr>
      <w:r w:rsidRPr="00CF436F">
        <w:rPr>
          <w:b/>
        </w:rPr>
        <w:t>RECOGNISING</w:t>
      </w:r>
      <w:r w:rsidRPr="00CF436F">
        <w:t xml:space="preserve"> that </w:t>
      </w:r>
      <w:r>
        <w:t>………</w:t>
      </w:r>
      <w:r w:rsidRPr="00CF436F">
        <w:t>,</w:t>
      </w:r>
    </w:p>
    <w:p w:rsidR="004B71FD" w:rsidRPr="000263FB" w:rsidRDefault="004B71FD" w:rsidP="001B7940">
      <w:pPr>
        <w:pStyle w:val="Noting"/>
      </w:pPr>
      <w:r w:rsidRPr="00CF436F">
        <w:rPr>
          <w:b/>
        </w:rPr>
        <w:t>RECOGNISING ALSO</w:t>
      </w:r>
      <w:r w:rsidRPr="00CF436F">
        <w:t xml:space="preserve"> that </w:t>
      </w:r>
      <w:r>
        <w:t>………</w:t>
      </w:r>
      <w:r w:rsidRPr="00CF436F">
        <w:t>,</w:t>
      </w:r>
    </w:p>
    <w:p w:rsidR="004B71FD" w:rsidRPr="00CF436F" w:rsidRDefault="004B71FD" w:rsidP="001B7940">
      <w:pPr>
        <w:pStyle w:val="Noting"/>
        <w:rPr>
          <w:b/>
        </w:rPr>
      </w:pPr>
      <w:r w:rsidRPr="00CF436F">
        <w:rPr>
          <w:b/>
        </w:rPr>
        <w:t>RECOGNISING FURTHER</w:t>
      </w:r>
      <w:r w:rsidRPr="00CF436F">
        <w:t xml:space="preserve"> that </w:t>
      </w:r>
      <w:r>
        <w:t>……..</w:t>
      </w:r>
      <w:r w:rsidRPr="00CF436F">
        <w:t>.</w:t>
      </w:r>
      <w:r>
        <w:t>,</w:t>
      </w:r>
    </w:p>
    <w:p w:rsidR="004B71FD" w:rsidRPr="00CF436F" w:rsidRDefault="004B71FD" w:rsidP="001B7940">
      <w:pPr>
        <w:pStyle w:val="Noting"/>
        <w:rPr>
          <w:rFonts w:ascii="Arial" w:hAnsi="Arial"/>
        </w:rPr>
      </w:pPr>
      <w:r w:rsidRPr="00CF436F">
        <w:rPr>
          <w:b/>
        </w:rPr>
        <w:t>RECOMMENDS</w:t>
      </w:r>
      <w:r w:rsidRPr="00822227">
        <w:t xml:space="preserve"> that IALA </w:t>
      </w:r>
      <w:r w:rsidRPr="00CF436F">
        <w:t xml:space="preserve">members and authorities </w:t>
      </w:r>
      <w:r>
        <w:t>………</w:t>
      </w:r>
      <w:r w:rsidRPr="00CF436F">
        <w:rPr>
          <w:rFonts w:ascii="Arial" w:hAnsi="Arial"/>
        </w:rPr>
        <w:t>:</w:t>
      </w:r>
    </w:p>
    <w:p w:rsidR="004B71FD" w:rsidRDefault="004B71FD" w:rsidP="00822227">
      <w:pPr>
        <w:pStyle w:val="Bullet1-recommendation"/>
        <w:numPr>
          <w:ilvl w:val="0"/>
          <w:numId w:val="20"/>
        </w:numPr>
      </w:pPr>
      <w:bookmarkStart w:id="6" w:name="_Ref361228803"/>
      <w:bookmarkStart w:id="7" w:name="_Toc359496675"/>
      <w:bookmarkEnd w:id="6"/>
      <w:bookmarkEnd w:id="7"/>
      <w:r>
        <w:t>Bullet 1:</w:t>
      </w:r>
    </w:p>
    <w:p w:rsidR="004B71FD" w:rsidRDefault="004B71FD" w:rsidP="00822227">
      <w:pPr>
        <w:pStyle w:val="Bullet2-recommendation"/>
        <w:ind w:left="1418" w:hanging="425"/>
      </w:pPr>
      <w:r>
        <w:t>Bullet 2;</w:t>
      </w:r>
    </w:p>
    <w:p w:rsidR="004B71FD" w:rsidRPr="00CF436F" w:rsidRDefault="004B71FD" w:rsidP="00822227">
      <w:pPr>
        <w:pStyle w:val="Bullet2-recommendation"/>
        <w:ind w:left="1418" w:hanging="425"/>
      </w:pPr>
      <w:r>
        <w:t>Bullet 2.</w:t>
      </w:r>
    </w:p>
    <w:p w:rsidR="004B71FD" w:rsidRDefault="004B71FD" w:rsidP="00822227">
      <w:pPr>
        <w:pStyle w:val="Bullet1-recommendation"/>
        <w:numPr>
          <w:ilvl w:val="0"/>
          <w:numId w:val="20"/>
        </w:numPr>
      </w:pPr>
      <w:r>
        <w:t>Bullet 1</w:t>
      </w:r>
      <w:r w:rsidRPr="00CF436F">
        <w:t>;</w:t>
      </w:r>
    </w:p>
    <w:p w:rsidR="004B71FD" w:rsidRPr="00BA7C48" w:rsidRDefault="004B71FD" w:rsidP="00822227">
      <w:pPr>
        <w:pStyle w:val="Bullet1-recommendation"/>
        <w:numPr>
          <w:ilvl w:val="0"/>
          <w:numId w:val="20"/>
        </w:numPr>
      </w:pPr>
      <w:r>
        <w:t>Bullet 1</w:t>
      </w:r>
      <w:r w:rsidRPr="00915643">
        <w:t>.</w:t>
      </w:r>
      <w:bookmarkEnd w:id="3"/>
    </w:p>
    <w:sectPr w:rsidR="004B71FD" w:rsidRPr="00BA7C48" w:rsidSect="0083218D">
      <w:headerReference w:type="default" r:id="rId13"/>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1FD" w:rsidRDefault="004B71FD" w:rsidP="003274DB">
      <w:r>
        <w:separator/>
      </w:r>
    </w:p>
    <w:p w:rsidR="004B71FD" w:rsidRDefault="004B71FD"/>
  </w:endnote>
  <w:endnote w:type="continuationSeparator" w:id="0">
    <w:p w:rsidR="004B71FD" w:rsidRDefault="004B71FD" w:rsidP="003274DB">
      <w:r>
        <w:continuationSeparator/>
      </w:r>
    </w:p>
    <w:p w:rsidR="004B71FD" w:rsidRDefault="004B71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FD" w:rsidRDefault="000020D0" w:rsidP="008747E0">
    <w:pPr>
      <w:pStyle w:val="Footer"/>
    </w:pPr>
    <w:r>
      <w:rPr>
        <w:noProof/>
        <w:lang w:val="nl-NL" w:eastAsia="nl-NL"/>
      </w:rPr>
      <w:pict>
        <v:line id="Connecteur droit 11" o:spid="_x0000_s2051" style="position:absolute;z-index:251658752;visibility:visible;mso-position-horizontal-relative:page;mso-position-vertical-relative:page"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strokeweight="1pt">
          <w10:wrap anchorx="page" anchory="page"/>
        </v:line>
      </w:pict>
    </w:r>
  </w:p>
  <w:p w:rsidR="004B71FD" w:rsidRPr="00ED2A8D" w:rsidRDefault="000020D0" w:rsidP="008747E0">
    <w:pPr>
      <w:pStyle w:val="Foote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2052" type="#_x0000_t75" style="position:absolute;margin-left:42.8pt;margin-top:765.75pt;width:255.7pt;height:57pt;z-index:-251658752;visibility:visible;mso-position-horizontal-relative:page;mso-position-vertical-relative:page">
          <v:imagedata r:id="rId1" o:title=""/>
          <w10:wrap anchorx="page" anchory="page"/>
        </v:shape>
      </w:pict>
    </w:r>
  </w:p>
  <w:p w:rsidR="004B71FD" w:rsidRPr="00ED2A8D" w:rsidRDefault="004B71FD" w:rsidP="008747E0">
    <w:pPr>
      <w:pStyle w:val="Footer"/>
    </w:pPr>
  </w:p>
  <w:p w:rsidR="004B71FD" w:rsidRPr="00ED2A8D" w:rsidRDefault="004B71FD" w:rsidP="008747E0">
    <w:pPr>
      <w:pStyle w:val="Footer"/>
    </w:pPr>
  </w:p>
  <w:p w:rsidR="004B71FD" w:rsidRPr="00ED2A8D" w:rsidRDefault="004B71FD"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FD" w:rsidRPr="007A72CF" w:rsidRDefault="004B71FD" w:rsidP="007A72CF">
    <w:pPr>
      <w:pStyle w:val="Footer"/>
      <w:rPr>
        <w:sz w:val="15"/>
        <w:szCs w:val="15"/>
      </w:rPr>
    </w:pPr>
  </w:p>
  <w:p w:rsidR="004B71FD" w:rsidRDefault="004B71FD" w:rsidP="007A72CF">
    <w:pPr>
      <w:pStyle w:val="Footerportrait"/>
    </w:pPr>
  </w:p>
  <w:p w:rsidR="004B71FD" w:rsidRPr="007A72CF" w:rsidRDefault="000020D0"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4B71FD">
      <w:t xml:space="preserve"> </w:t>
    </w:r>
    <w:r>
      <w:fldChar w:fldCharType="begin"/>
    </w:r>
    <w:r>
      <w:instrText xml:space="preserve"> STYLEREF "Document number" \* MERGEFORMAT </w:instrText>
    </w:r>
    <w:r>
      <w:fldChar w:fldCharType="separate"/>
    </w:r>
    <w:r>
      <w:t>Document reference</w:t>
    </w:r>
    <w:r>
      <w:fldChar w:fldCharType="end"/>
    </w:r>
    <w:r w:rsidR="004B71FD">
      <w:t xml:space="preserve"> </w:t>
    </w:r>
    <w:r>
      <w:fldChar w:fldCharType="begin"/>
    </w:r>
    <w:r>
      <w:instrText xml:space="preserve"> STYLEREF "Document name" \* MERGEFORMAT </w:instrText>
    </w:r>
    <w:r>
      <w:fldChar w:fldCharType="separate"/>
    </w:r>
    <w:r>
      <w:t>Involvement of maritime authority in MSP</w:t>
    </w:r>
    <w:r>
      <w:fldChar w:fldCharType="end"/>
    </w:r>
    <w:r w:rsidR="004B71FD">
      <w:tab/>
    </w:r>
  </w:p>
  <w:p w:rsidR="004B71FD" w:rsidRPr="001964A3" w:rsidRDefault="000020D0" w:rsidP="007A72CF">
    <w:pPr>
      <w:pStyle w:val="Footerportrait"/>
      <w:rPr>
        <w:lang w:val="fr-FR"/>
      </w:rPr>
    </w:pPr>
    <w:r>
      <w:fldChar w:fldCharType="begin"/>
    </w:r>
    <w:r>
      <w:instrText xml:space="preserve"> STYLEREF "Edition number" \* MERGEFORMAT</w:instrText>
    </w:r>
    <w:r>
      <w:instrText xml:space="preserve"> </w:instrText>
    </w:r>
    <w:r>
      <w:fldChar w:fldCharType="separate"/>
    </w:r>
    <w:r w:rsidRPr="000020D0">
      <w:rPr>
        <w:lang w:val="fr-FR"/>
      </w:rPr>
      <w:t>Edition x.x</w:t>
    </w:r>
    <w:r>
      <w:rPr>
        <w:lang w:val="fr-FR"/>
      </w:rPr>
      <w:fldChar w:fldCharType="end"/>
    </w:r>
    <w:r w:rsidR="004B71FD" w:rsidRPr="001964A3">
      <w:rPr>
        <w:lang w:val="fr-FR"/>
      </w:rPr>
      <w:t xml:space="preserve"> </w:t>
    </w:r>
    <w:r>
      <w:fldChar w:fldCharType="begin"/>
    </w:r>
    <w:r>
      <w:instrText xml:space="preserve"> STYLEREF "Document date" \* MERGEFORMAT </w:instrText>
    </w:r>
    <w:r>
      <w:fldChar w:fldCharType="separate"/>
    </w:r>
    <w:r w:rsidRPr="000020D0">
      <w:rPr>
        <w:lang w:val="fr-FR"/>
      </w:rPr>
      <w:t>Document date</w:t>
    </w:r>
    <w:r>
      <w:rPr>
        <w:lang w:val="fr-FR"/>
      </w:rPr>
      <w:fldChar w:fldCharType="end"/>
    </w:r>
    <w:r w:rsidR="004B71FD" w:rsidRPr="001964A3">
      <w:rPr>
        <w:lang w:val="fr-FR"/>
      </w:rPr>
      <w:tab/>
      <w:t xml:space="preserve">P </w:t>
    </w:r>
    <w:r w:rsidR="004B71FD" w:rsidRPr="001964A3">
      <w:rPr>
        <w:lang w:val="fr-FR"/>
      </w:rPr>
      <w:fldChar w:fldCharType="begin"/>
    </w:r>
    <w:r w:rsidR="004B71FD" w:rsidRPr="001964A3">
      <w:rPr>
        <w:lang w:val="fr-FR"/>
      </w:rPr>
      <w:instrText xml:space="preserve">PAGE  </w:instrText>
    </w:r>
    <w:r w:rsidR="004B71FD" w:rsidRPr="001964A3">
      <w:rPr>
        <w:lang w:val="fr-FR"/>
      </w:rPr>
      <w:fldChar w:fldCharType="separate"/>
    </w:r>
    <w:r>
      <w:rPr>
        <w:lang w:val="fr-FR"/>
      </w:rPr>
      <w:t>7</w:t>
    </w:r>
    <w:r w:rsidR="004B71FD" w:rsidRPr="001964A3">
      <w:rPr>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1FD" w:rsidRDefault="004B71FD" w:rsidP="003274DB">
      <w:r>
        <w:separator/>
      </w:r>
    </w:p>
    <w:p w:rsidR="004B71FD" w:rsidRDefault="004B71FD"/>
  </w:footnote>
  <w:footnote w:type="continuationSeparator" w:id="0">
    <w:p w:rsidR="004B71FD" w:rsidRDefault="004B71FD" w:rsidP="003274DB">
      <w:r>
        <w:continuationSeparator/>
      </w:r>
    </w:p>
    <w:p w:rsidR="004B71FD" w:rsidRDefault="004B71FD"/>
  </w:footnote>
  <w:footnote w:id="1">
    <w:p w:rsidR="004B71FD" w:rsidRDefault="004B71FD">
      <w:pPr>
        <w:pStyle w:val="FootnoteText"/>
      </w:pPr>
      <w:r>
        <w:rPr>
          <w:rStyle w:val="FootnoteReference"/>
        </w:rPr>
        <w:footnoteRef/>
      </w:r>
      <w:r>
        <w:t xml:space="preserve"> </w:t>
      </w:r>
      <w:proofErr w:type="spellStart"/>
      <w:r>
        <w:rPr>
          <w:lang w:val="fr-FR"/>
        </w:rPr>
        <w:t>Example</w:t>
      </w:r>
      <w:proofErr w:type="spellEnd"/>
      <w:r>
        <w:rPr>
          <w:lang w:val="fr-FR"/>
        </w:rPr>
        <w:t xml:space="preserve"> of </w:t>
      </w:r>
      <w:proofErr w:type="spellStart"/>
      <w:r>
        <w:rPr>
          <w:lang w:val="fr-FR"/>
        </w:rPr>
        <w:t>footnote</w:t>
      </w:r>
      <w:proofErr w:type="spellEnd"/>
      <w:r>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FD" w:rsidRPr="00ED2A8D" w:rsidRDefault="000020D0" w:rsidP="008747E0">
    <w:pPr>
      <w:pStyle w:val="Heade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2049" type="#_x0000_t75" style="position:absolute;margin-left:226.8pt;margin-top:14.2pt;width:142pt;height:113.4pt;z-index:-251660800;visibility:visible;mso-position-horizontal-relative:page;mso-position-vertical-relative:page">
          <v:imagedata r:id="rId1" o:title=""/>
          <w10:wrap anchorx="page" anchory="page"/>
        </v:shape>
      </w:pict>
    </w:r>
    <w:r>
      <w:tab/>
    </w:r>
    <w:r>
      <w:tab/>
    </w:r>
    <w:r>
      <w:tab/>
    </w:r>
    <w:r>
      <w:tab/>
    </w:r>
    <w:r>
      <w:tab/>
    </w:r>
    <w:r>
      <w:tab/>
    </w:r>
    <w:r>
      <w:tab/>
    </w:r>
    <w:r>
      <w:tab/>
    </w:r>
    <w:r>
      <w:tab/>
    </w:r>
    <w:r>
      <w:tab/>
      <w:t>ARM5-8.4.3 (ARM4-12.2.4)</w:t>
    </w:r>
  </w:p>
  <w:p w:rsidR="004B71FD" w:rsidRPr="00ED2A8D" w:rsidRDefault="004B71FD" w:rsidP="008747E0">
    <w:pPr>
      <w:pStyle w:val="Header"/>
    </w:pPr>
  </w:p>
  <w:p w:rsidR="004B71FD" w:rsidRDefault="004B71FD" w:rsidP="008747E0">
    <w:pPr>
      <w:pStyle w:val="Header"/>
    </w:pPr>
  </w:p>
  <w:p w:rsidR="004B71FD" w:rsidRDefault="004B71FD" w:rsidP="008747E0">
    <w:pPr>
      <w:pStyle w:val="Header"/>
    </w:pPr>
  </w:p>
  <w:p w:rsidR="004B71FD" w:rsidRDefault="004B71FD" w:rsidP="008747E0">
    <w:pPr>
      <w:pStyle w:val="Header"/>
    </w:pPr>
  </w:p>
  <w:p w:rsidR="004B71FD" w:rsidRDefault="004B71FD" w:rsidP="008747E0">
    <w:pPr>
      <w:pStyle w:val="Header"/>
    </w:pPr>
  </w:p>
  <w:p w:rsidR="004B71FD" w:rsidRDefault="000020D0" w:rsidP="008747E0">
    <w:pPr>
      <w:pStyle w:val="Header"/>
    </w:pPr>
    <w:r>
      <w:rPr>
        <w:noProof/>
        <w:lang w:val="nl-NL" w:eastAsia="nl-NL"/>
      </w:rPr>
      <w:pict>
        <v:shape id="Image 1" o:spid="_x0000_s2050" type="#_x0000_t75" style="position:absolute;margin-left:0;margin-top:111.15pt;width:594.95pt;height:184.25pt;z-index:-251661824;visibility:visible;mso-position-horizontal-relative:page;mso-position-vertical-relative:page">
          <v:imagedata r:id="rId2" o:title=""/>
          <w10:wrap anchorx="page" anchory="page"/>
        </v:shape>
      </w:pict>
    </w:r>
  </w:p>
  <w:p w:rsidR="004B71FD" w:rsidRPr="00ED2A8D" w:rsidRDefault="004B71FD" w:rsidP="008747E0">
    <w:pPr>
      <w:pStyle w:val="Header"/>
    </w:pPr>
  </w:p>
  <w:p w:rsidR="004B71FD" w:rsidRPr="00ED2A8D" w:rsidRDefault="004B71FD"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FD" w:rsidRPr="00ED2A8D" w:rsidRDefault="000020D0" w:rsidP="008747E0">
    <w:pPr>
      <w:pStyle w:val="Heade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 o:spid="_x0000_s2053" type="#_x0000_t75" style="position:absolute;margin-left:538.65pt;margin-top:0;width:56.7pt;height:56.7pt;z-index:-251659776;visibility:visible;mso-position-horizontal-relative:page;mso-position-vertical-relative:page">
          <v:imagedata r:id="rId1" o:title=""/>
          <w10:wrap anchorx="page" anchory="page"/>
        </v:shape>
      </w:pict>
    </w:r>
  </w:p>
  <w:p w:rsidR="004B71FD" w:rsidRPr="00ED2A8D" w:rsidRDefault="004B71FD" w:rsidP="008747E0">
    <w:pPr>
      <w:pStyle w:val="Header"/>
    </w:pPr>
  </w:p>
  <w:p w:rsidR="004B71FD" w:rsidRDefault="004B71FD" w:rsidP="008747E0">
    <w:pPr>
      <w:pStyle w:val="Header"/>
    </w:pPr>
  </w:p>
  <w:p w:rsidR="004B71FD" w:rsidRDefault="004B71FD" w:rsidP="008747E0">
    <w:pPr>
      <w:pStyle w:val="Header"/>
    </w:pPr>
  </w:p>
  <w:p w:rsidR="004B71FD" w:rsidRDefault="004B71FD" w:rsidP="008747E0">
    <w:pPr>
      <w:pStyle w:val="Header"/>
    </w:pPr>
  </w:p>
  <w:p w:rsidR="004B71FD" w:rsidRPr="00441393" w:rsidRDefault="004B71FD" w:rsidP="00441393">
    <w:pPr>
      <w:pStyle w:val="Contents"/>
    </w:pPr>
    <w:r>
      <w:t>DOCUMENT REVISION</w:t>
    </w:r>
  </w:p>
  <w:p w:rsidR="004B71FD" w:rsidRPr="00ED2A8D" w:rsidRDefault="004B71FD" w:rsidP="008747E0">
    <w:pPr>
      <w:pStyle w:val="Header"/>
    </w:pPr>
  </w:p>
  <w:p w:rsidR="004B71FD" w:rsidRPr="00AC33A2" w:rsidRDefault="004B71FD"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FD" w:rsidRPr="00ED2A8D" w:rsidRDefault="000020D0" w:rsidP="008747E0">
    <w:pPr>
      <w:pStyle w:val="Heade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538.65pt;margin-top:0;width:56.7pt;height:56.7pt;z-index:-251656704;visibility:visible;mso-position-horizontal-relative:page;mso-position-vertical-relative:page">
          <v:imagedata r:id="rId1" o:title=""/>
          <w10:wrap anchorx="page" anchory="page"/>
        </v:shape>
      </w:pict>
    </w:r>
  </w:p>
  <w:p w:rsidR="004B71FD" w:rsidRPr="00ED2A8D" w:rsidRDefault="004B71FD" w:rsidP="008747E0">
    <w:pPr>
      <w:pStyle w:val="Header"/>
    </w:pPr>
  </w:p>
  <w:p w:rsidR="004B71FD" w:rsidRDefault="004B71FD" w:rsidP="008747E0">
    <w:pPr>
      <w:pStyle w:val="Header"/>
    </w:pPr>
  </w:p>
  <w:p w:rsidR="004B71FD" w:rsidRDefault="004B71FD" w:rsidP="008747E0">
    <w:pPr>
      <w:pStyle w:val="Header"/>
    </w:pPr>
  </w:p>
  <w:p w:rsidR="004B71FD" w:rsidRDefault="004B71FD" w:rsidP="008747E0">
    <w:pPr>
      <w:pStyle w:val="Header"/>
    </w:pPr>
  </w:p>
  <w:p w:rsidR="004B71FD" w:rsidRPr="00441393" w:rsidRDefault="004B71FD" w:rsidP="00441393">
    <w:pPr>
      <w:pStyle w:val="Contents"/>
    </w:pPr>
    <w:r>
      <w:t>CONTENTS</w:t>
    </w:r>
  </w:p>
  <w:p w:rsidR="004B71FD" w:rsidRPr="00ED2A8D" w:rsidRDefault="004B71FD" w:rsidP="008747E0">
    <w:pPr>
      <w:pStyle w:val="Header"/>
    </w:pPr>
  </w:p>
  <w:p w:rsidR="004B71FD" w:rsidRPr="00AC33A2" w:rsidRDefault="004B71FD"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FD" w:rsidRPr="00667792" w:rsidRDefault="000020D0" w:rsidP="00667792">
    <w:pPr>
      <w:pStyle w:val="Heade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1" o:spid="_x0000_s2055" type="#_x0000_t75" style="position:absolute;margin-left:539.45pt;margin-top:.3pt;width:56.7pt;height:56.7pt;z-index:-251655680;visibility:visible;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400B16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CDA504C"/>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C3FE5A8C"/>
    <w:lvl w:ilvl="0">
      <w:start w:val="1"/>
      <w:numFmt w:val="decimal"/>
      <w:lvlText w:val="%1."/>
      <w:lvlJc w:val="left"/>
      <w:pPr>
        <w:tabs>
          <w:tab w:val="num" w:pos="1440"/>
        </w:tabs>
        <w:ind w:left="1440" w:hanging="360"/>
      </w:pPr>
      <w:rPr>
        <w:rFonts w:cs="Times New Roman"/>
      </w:rPr>
    </w:lvl>
  </w:abstractNum>
  <w:abstractNum w:abstractNumId="3">
    <w:nsid w:val="FFFFFF7E"/>
    <w:multiLevelType w:val="singleLevel"/>
    <w:tmpl w:val="25A6DB94"/>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DE145856"/>
    <w:lvl w:ilvl="0">
      <w:start w:val="1"/>
      <w:numFmt w:val="decimal"/>
      <w:lvlText w:val="%1."/>
      <w:lvlJc w:val="left"/>
      <w:pPr>
        <w:tabs>
          <w:tab w:val="num" w:pos="720"/>
        </w:tabs>
        <w:ind w:left="720" w:hanging="360"/>
      </w:pPr>
      <w:rPr>
        <w:rFonts w:cs="Times New Roman"/>
      </w:rPr>
    </w:lvl>
  </w:abstractNum>
  <w:abstractNum w:abstractNumId="5">
    <w:nsid w:val="FFFFFF80"/>
    <w:multiLevelType w:val="singleLevel"/>
    <w:tmpl w:val="FED622D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AA8DED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5A25CD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A30EED2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3AB2145C"/>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66BA5ECE"/>
    <w:lvl w:ilvl="0">
      <w:start w:val="1"/>
      <w:numFmt w:val="bullet"/>
      <w:lvlText w:val=""/>
      <w:lvlJc w:val="left"/>
      <w:pPr>
        <w:tabs>
          <w:tab w:val="num" w:pos="360"/>
        </w:tabs>
        <w:ind w:left="360" w:hanging="360"/>
      </w:pPr>
      <w:rPr>
        <w:rFonts w:ascii="Symbol" w:hAnsi="Symbol" w:hint="default"/>
      </w:rPr>
    </w:lvl>
  </w:abstractNum>
  <w:abstractNum w:abstractNumId="11">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1745FB"/>
    <w:multiLevelType w:val="multilevel"/>
    <w:tmpl w:val="DFE4F1C6"/>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
    <w:nsid w:val="0BEC10F5"/>
    <w:multiLevelType w:val="multilevel"/>
    <w:tmpl w:val="8B84F148"/>
    <w:lvl w:ilvl="0">
      <w:start w:val="1"/>
      <w:numFmt w:val="decimal"/>
      <w:lvlText w:val="%1."/>
      <w:lvlJc w:val="left"/>
      <w:pPr>
        <w:ind w:left="709" w:hanging="709"/>
      </w:pPr>
      <w:rPr>
        <w:rFonts w:cs="Times New Roman" w:hint="default"/>
        <w:color w:val="407EDA"/>
      </w:rPr>
    </w:lvl>
    <w:lvl w:ilvl="1">
      <w:start w:val="1"/>
      <w:numFmt w:val="decimal"/>
      <w:lvlText w:val="%1.%2."/>
      <w:lvlJc w:val="left"/>
      <w:pPr>
        <w:ind w:left="851" w:hanging="851"/>
      </w:pPr>
      <w:rPr>
        <w:rFonts w:cs="Times New Roman" w:hint="default"/>
      </w:rPr>
    </w:lvl>
    <w:lvl w:ilvl="2">
      <w:start w:val="1"/>
      <w:numFmt w:val="decimal"/>
      <w:lvlText w:val="%1.%2.%3."/>
      <w:lvlJc w:val="left"/>
      <w:pPr>
        <w:tabs>
          <w:tab w:val="num" w:pos="0"/>
        </w:tabs>
        <w:ind w:left="992" w:hanging="992"/>
      </w:pPr>
      <w:rPr>
        <w:rFonts w:cs="Times New Roman" w:hint="default"/>
      </w:rPr>
    </w:lvl>
    <w:lvl w:ilvl="3">
      <w:start w:val="1"/>
      <w:numFmt w:val="decimal"/>
      <w:lvlText w:val="%1.%2.%3.%4."/>
      <w:lvlJc w:val="left"/>
      <w:pPr>
        <w:ind w:left="1134" w:hanging="113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890C2630"/>
    <w:lvl w:ilvl="0">
      <w:start w:val="1"/>
      <w:numFmt w:val="upperLetter"/>
      <w:pStyle w:val="Annex"/>
      <w:lvlText w:val="ANNEX %1"/>
      <w:lvlJc w:val="left"/>
      <w:pPr>
        <w:ind w:left="1418" w:hanging="1418"/>
      </w:pPr>
      <w:rPr>
        <w:rFonts w:ascii="Calibri" w:hAnsi="Calibri" w:cs="Times New Roman" w:hint="default"/>
        <w:b/>
        <w:i/>
        <w:caps/>
        <w:color w:val="009FDF"/>
        <w:sz w:val="28"/>
        <w:u w:val="single" w:color="407EDA"/>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136E052A"/>
    <w:multiLevelType w:val="multilevel"/>
    <w:tmpl w:val="F1AAB324"/>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7">
    <w:nsid w:val="16102258"/>
    <w:multiLevelType w:val="multilevel"/>
    <w:tmpl w:val="4DAAE38C"/>
    <w:lvl w:ilvl="0">
      <w:start w:val="1"/>
      <w:numFmt w:val="decimal"/>
      <w:pStyle w:val="Tablecaption"/>
      <w:suff w:val="nothing"/>
      <w:lvlText w:val="Table %1"/>
      <w:lvlJc w:val="left"/>
      <w:rPr>
        <w:rFonts w:cs="Times New Roman" w:hint="default"/>
        <w:u w:val="single"/>
      </w:rPr>
    </w:lvl>
    <w:lvl w:ilvl="1">
      <w:start w:val="1"/>
      <w:numFmt w:val="decimal"/>
      <w:lvlText w:val="%1.%2."/>
      <w:lvlJc w:val="left"/>
      <w:pPr>
        <w:ind w:left="1502" w:hanging="432"/>
      </w:pPr>
      <w:rPr>
        <w:rFonts w:cs="Times New Roman" w:hint="default"/>
      </w:rPr>
    </w:lvl>
    <w:lvl w:ilvl="2">
      <w:start w:val="1"/>
      <w:numFmt w:val="decimal"/>
      <w:lvlText w:val="%1.%2.%3."/>
      <w:lvlJc w:val="left"/>
      <w:pPr>
        <w:ind w:left="1934" w:hanging="504"/>
      </w:pPr>
      <w:rPr>
        <w:rFonts w:cs="Times New Roman" w:hint="default"/>
      </w:rPr>
    </w:lvl>
    <w:lvl w:ilvl="3">
      <w:start w:val="1"/>
      <w:numFmt w:val="decimal"/>
      <w:lvlText w:val="%1.%2.%3.%4."/>
      <w:lvlJc w:val="left"/>
      <w:pPr>
        <w:ind w:left="2438" w:hanging="648"/>
      </w:pPr>
      <w:rPr>
        <w:rFonts w:cs="Times New Roman" w:hint="default"/>
      </w:rPr>
    </w:lvl>
    <w:lvl w:ilvl="4">
      <w:start w:val="1"/>
      <w:numFmt w:val="decimal"/>
      <w:lvlText w:val="%1.%2.%3.%4.%5."/>
      <w:lvlJc w:val="left"/>
      <w:pPr>
        <w:ind w:left="2942" w:hanging="792"/>
      </w:pPr>
      <w:rPr>
        <w:rFonts w:cs="Times New Roman" w:hint="default"/>
      </w:rPr>
    </w:lvl>
    <w:lvl w:ilvl="5">
      <w:start w:val="1"/>
      <w:numFmt w:val="decimal"/>
      <w:lvlText w:val="%1.%2.%3.%4.%5.%6."/>
      <w:lvlJc w:val="left"/>
      <w:pPr>
        <w:ind w:left="3446" w:hanging="936"/>
      </w:pPr>
      <w:rPr>
        <w:rFonts w:cs="Times New Roman" w:hint="default"/>
      </w:rPr>
    </w:lvl>
    <w:lvl w:ilvl="6">
      <w:start w:val="1"/>
      <w:numFmt w:val="decimal"/>
      <w:lvlText w:val="%1.%2.%3.%4.%5.%6.%7."/>
      <w:lvlJc w:val="left"/>
      <w:pPr>
        <w:ind w:left="3950" w:hanging="1080"/>
      </w:pPr>
      <w:rPr>
        <w:rFonts w:cs="Times New Roman" w:hint="default"/>
      </w:rPr>
    </w:lvl>
    <w:lvl w:ilvl="7">
      <w:start w:val="1"/>
      <w:numFmt w:val="decimal"/>
      <w:lvlText w:val="%1.%2.%3.%4.%5.%6.%7.%8."/>
      <w:lvlJc w:val="left"/>
      <w:pPr>
        <w:ind w:left="4454" w:hanging="1224"/>
      </w:pPr>
      <w:rPr>
        <w:rFonts w:cs="Times New Roman" w:hint="default"/>
      </w:rPr>
    </w:lvl>
    <w:lvl w:ilvl="8">
      <w:start w:val="1"/>
      <w:numFmt w:val="decimal"/>
      <w:lvlText w:val="%1.%2.%3.%4.%5.%6.%7.%8.%9."/>
      <w:lvlJc w:val="left"/>
      <w:pPr>
        <w:ind w:left="5030" w:hanging="1440"/>
      </w:pPr>
      <w:rPr>
        <w:rFonts w:cs="Times New Roman" w:hint="default"/>
      </w:rPr>
    </w:lvl>
  </w:abstractNum>
  <w:abstractNum w:abstractNumId="18">
    <w:nsid w:val="19A1740F"/>
    <w:multiLevelType w:val="multilevel"/>
    <w:tmpl w:val="53647608"/>
    <w:lvl w:ilvl="0">
      <w:start w:val="1"/>
      <w:numFmt w:val="decimal"/>
      <w:pStyle w:val="APPENDIX"/>
      <w:suff w:val="nothing"/>
      <w:lvlText w:val="APPENDIX %1"/>
      <w:lvlJc w:val="left"/>
      <w:rPr>
        <w:rFonts w:ascii="Calibri" w:hAnsi="Calibri" w:cs="Times New Roman" w:hint="default"/>
        <w:b/>
        <w:bCs/>
        <w:i/>
        <w:iCs w:val="0"/>
        <w:caps/>
        <w:strike w:val="0"/>
        <w:dstrike w:val="0"/>
        <w:vanish w:val="0"/>
        <w:color w:val="009FDF"/>
        <w:spacing w:val="0"/>
        <w:kern w:val="0"/>
        <w:position w:val="0"/>
        <w:sz w:val="28"/>
        <w:szCs w:val="28"/>
        <w:u w:val="single" w:color="407EC9"/>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DDA7DF4"/>
    <w:multiLevelType w:val="multilevel"/>
    <w:tmpl w:val="8A6E27A4"/>
    <w:lvl w:ilvl="0">
      <w:start w:val="1"/>
      <w:numFmt w:val="upperLetter"/>
      <w:suff w:val="nothing"/>
      <w:lvlText w:val="ANNEX %1"/>
      <w:lvlJc w:val="left"/>
      <w:rPr>
        <w:rFonts w:ascii="Calibri" w:hAnsi="Calibri" w:cs="Times New Roman" w:hint="default"/>
        <w:b/>
        <w:i/>
        <w:caps/>
        <w:color w:val="009FDF"/>
        <w:sz w:val="28"/>
        <w:u w:val="single" w:color="407EDA"/>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1E7E01D9"/>
    <w:multiLevelType w:val="hybridMultilevel"/>
    <w:tmpl w:val="ECFE5922"/>
    <w:lvl w:ilvl="0" w:tplc="80B652C2">
      <w:start w:val="1"/>
      <w:numFmt w:val="decimal"/>
      <w:pStyle w:val="Reference"/>
      <w:lvlText w:val="[%1]"/>
      <w:lvlJc w:val="left"/>
      <w:pPr>
        <w:tabs>
          <w:tab w:val="num" w:pos="0"/>
        </w:tabs>
        <w:ind w:left="567" w:hanging="567"/>
      </w:pPr>
      <w:rPr>
        <w:rFonts w:ascii="Calibri" w:hAnsi="Calibri"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234245C5"/>
    <w:multiLevelType w:val="multilevel"/>
    <w:tmpl w:val="8A765086"/>
    <w:lvl w:ilvl="0">
      <w:start w:val="1"/>
      <w:numFmt w:val="decimal"/>
      <w:pStyle w:val="Figurecaption"/>
      <w:suff w:val="nothing"/>
      <w:lvlText w:val="Figure %1"/>
      <w:lvlJc w:val="left"/>
      <w:rPr>
        <w:rFonts w:cs="Times New Roman" w:hint="default"/>
        <w:u w:val="singl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F07426EA"/>
    <w:lvl w:ilvl="0">
      <w:start w:val="1"/>
      <w:numFmt w:val="decimal"/>
      <w:lvlText w:val="A %1."/>
      <w:lvlJc w:val="left"/>
      <w:pPr>
        <w:ind w:left="709" w:hanging="709"/>
      </w:pPr>
      <w:rPr>
        <w:rFonts w:ascii="Calibri" w:hAnsi="Calibri" w:cs="Times New Roman"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cs="Times New Roman"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cs="Times New Roman"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cs="Times New Roman" w:hint="default"/>
        <w:b/>
        <w:i w:val="0"/>
        <w:caps w:val="0"/>
        <w:strike w:val="0"/>
        <w:dstrike w:val="0"/>
        <w:vanish w:val="0"/>
        <w:color w:val="009FDF"/>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2E401245"/>
    <w:multiLevelType w:val="multilevel"/>
    <w:tmpl w:val="23EC7E22"/>
    <w:lvl w:ilvl="0">
      <w:start w:val="1"/>
      <w:numFmt w:val="decimal"/>
      <w:pStyle w:val="AnnexAHead1"/>
      <w:lvlText w:val="A %1."/>
      <w:lvlJc w:val="left"/>
      <w:pPr>
        <w:ind w:left="709" w:hanging="709"/>
      </w:pPr>
      <w:rPr>
        <w:rFonts w:ascii="Calibri" w:hAnsi="Calibri" w:cs="Times New Roman" w:hint="default"/>
        <w:b/>
        <w:i w:val="0"/>
        <w:caps/>
        <w:color w:val="009FDF"/>
        <w:sz w:val="28"/>
      </w:rPr>
    </w:lvl>
    <w:lvl w:ilvl="1">
      <w:start w:val="1"/>
      <w:numFmt w:val="decimal"/>
      <w:pStyle w:val="AnnexAHead2"/>
      <w:lvlText w:val="A %1.%2."/>
      <w:lvlJc w:val="left"/>
      <w:pPr>
        <w:ind w:left="851" w:hanging="851"/>
      </w:pPr>
      <w:rPr>
        <w:rFonts w:ascii="Calibri" w:hAnsi="Calibri" w:cs="Times New Roman" w:hint="default"/>
        <w:b/>
        <w:i w:val="0"/>
        <w:caps/>
        <w:color w:val="009FDF"/>
        <w:sz w:val="24"/>
      </w:rPr>
    </w:lvl>
    <w:lvl w:ilvl="2">
      <w:start w:val="1"/>
      <w:numFmt w:val="decimal"/>
      <w:pStyle w:val="AnnexAHead3"/>
      <w:lvlText w:val="A %1.%2.%3."/>
      <w:lvlJc w:val="left"/>
      <w:pPr>
        <w:ind w:left="992" w:hanging="992"/>
      </w:pPr>
      <w:rPr>
        <w:rFonts w:ascii="Calibri" w:hAnsi="Calibri" w:cs="Times New Roman" w:hint="default"/>
        <w:b/>
        <w:i w:val="0"/>
        <w:caps/>
        <w:color w:val="009FDF"/>
        <w:sz w:val="24"/>
      </w:rPr>
    </w:lvl>
    <w:lvl w:ilvl="3">
      <w:start w:val="1"/>
      <w:numFmt w:val="decimal"/>
      <w:pStyle w:val="AnnexAHead4"/>
      <w:lvlText w:val="A %1.%2.%3.%4"/>
      <w:lvlJc w:val="left"/>
      <w:pPr>
        <w:ind w:left="1134" w:hanging="1134"/>
      </w:pPr>
      <w:rPr>
        <w:rFonts w:ascii="Calibri" w:hAnsi="Calibri" w:cs="Times New Roman" w:hint="default"/>
        <w:b/>
        <w:i w:val="0"/>
        <w:color w:val="009FDF"/>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7">
    <w:nsid w:val="31442B10"/>
    <w:multiLevelType w:val="multilevel"/>
    <w:tmpl w:val="0413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cs="Times New Roman"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cs="Times New Roman"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cs="Times New Roman"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cs="Times New Roman" w:hint="default"/>
        <w:b/>
        <w:i w:val="0"/>
        <w:caps w:val="0"/>
        <w:strike w:val="0"/>
        <w:dstrike w:val="0"/>
        <w:vanish w:val="0"/>
        <w:color w:val="009FDF"/>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3A5A5B4B"/>
    <w:multiLevelType w:val="multilevel"/>
    <w:tmpl w:val="FB384D8E"/>
    <w:lvl w:ilvl="0">
      <w:start w:val="1"/>
      <w:numFmt w:val="decimal"/>
      <w:lvlText w:val="A %1."/>
      <w:lvlJc w:val="left"/>
      <w:pPr>
        <w:ind w:left="432" w:hanging="432"/>
      </w:pPr>
      <w:rPr>
        <w:rFonts w:ascii="Calibri" w:hAnsi="Calibri" w:cs="Times New Roman" w:hint="default"/>
        <w:b/>
        <w:i w:val="0"/>
        <w:caps/>
        <w:color w:val="009FDF"/>
        <w:sz w:val="28"/>
      </w:rPr>
    </w:lvl>
    <w:lvl w:ilvl="1">
      <w:start w:val="1"/>
      <w:numFmt w:val="decimal"/>
      <w:lvlText w:val="A %1.%2."/>
      <w:lvlJc w:val="left"/>
      <w:pPr>
        <w:ind w:left="576" w:hanging="576"/>
      </w:pPr>
      <w:rPr>
        <w:rFonts w:ascii="Calibri" w:hAnsi="Calibri" w:cs="Times New Roman" w:hint="default"/>
        <w:b/>
        <w:i w:val="0"/>
        <w:caps/>
        <w:color w:val="009FDF"/>
        <w:sz w:val="24"/>
      </w:rPr>
    </w:lvl>
    <w:lvl w:ilvl="2">
      <w:start w:val="1"/>
      <w:numFmt w:val="decimal"/>
      <w:lvlText w:val="A %1.%2.%3."/>
      <w:lvlJc w:val="left"/>
      <w:pPr>
        <w:ind w:left="720" w:hanging="720"/>
      </w:pPr>
      <w:rPr>
        <w:rFonts w:ascii="Calibri" w:hAnsi="Calibri" w:cs="Times New Roman" w:hint="default"/>
        <w:b/>
        <w:i w:val="0"/>
        <w:caps/>
        <w:color w:val="009FDF"/>
        <w:sz w:val="24"/>
      </w:rPr>
    </w:lvl>
    <w:lvl w:ilvl="3">
      <w:start w:val="1"/>
      <w:numFmt w:val="decimal"/>
      <w:lvlText w:val="A %1.%2.%3.%4"/>
      <w:lvlJc w:val="left"/>
      <w:pPr>
        <w:ind w:left="864" w:hanging="864"/>
      </w:pPr>
      <w:rPr>
        <w:rFonts w:ascii="Calibri" w:hAnsi="Calibri" w:cs="Times New Roman" w:hint="default"/>
        <w:b/>
        <w:i w:val="0"/>
        <w:color w:val="009FDF"/>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0">
    <w:nsid w:val="3E6B4F5D"/>
    <w:multiLevelType w:val="multilevel"/>
    <w:tmpl w:val="DC78A8B4"/>
    <w:lvl w:ilvl="0">
      <w:start w:val="1"/>
      <w:numFmt w:val="decimal"/>
      <w:pStyle w:val="Equationcaption"/>
      <w:suff w:val="nothing"/>
      <w:lvlText w:val="Equation %1"/>
      <w:lvlJc w:val="left"/>
      <w:rPr>
        <w:rFonts w:ascii="Calibri" w:hAnsi="Calibri" w:cs="Times New Roman" w:hint="default"/>
        <w:b/>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451F0B4D"/>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cs="Times New Roman"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cs="Times New Roman"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cs="Times New Roman"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cs="Times New Roman" w:hint="default"/>
        <w:b/>
        <w:i w:val="0"/>
        <w:caps w:val="0"/>
        <w:strike w:val="0"/>
        <w:dstrike w:val="0"/>
        <w:vanish w:val="0"/>
        <w:color w:val="009FDF"/>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nsid w:val="461A18E3"/>
    <w:multiLevelType w:val="multilevel"/>
    <w:tmpl w:val="AEAA45B8"/>
    <w:lvl w:ilvl="0">
      <w:start w:val="1"/>
      <w:numFmt w:val="decimal"/>
      <w:lvlText w:val="%1"/>
      <w:lvlJc w:val="left"/>
      <w:pPr>
        <w:ind w:left="432" w:hanging="432"/>
      </w:pPr>
      <w:rPr>
        <w:rFonts w:ascii="Calibri" w:hAnsi="Calibri" w:cs="Times New Roman" w:hint="default"/>
        <w:b/>
        <w:i w:val="0"/>
        <w:caps/>
        <w:color w:val="83D0F5"/>
        <w:sz w:val="28"/>
      </w:rPr>
    </w:lvl>
    <w:lvl w:ilvl="1">
      <w:start w:val="1"/>
      <w:numFmt w:val="decimal"/>
      <w:lvlText w:val="%1.%2"/>
      <w:lvlJc w:val="left"/>
      <w:pPr>
        <w:ind w:left="576" w:hanging="576"/>
      </w:pPr>
      <w:rPr>
        <w:rFonts w:ascii="Calibri" w:hAnsi="Calibri" w:cs="Times New Roman" w:hint="default"/>
        <w:b/>
        <w:i w:val="0"/>
        <w:caps/>
        <w:color w:val="83D0F5"/>
        <w:sz w:val="24"/>
      </w:rPr>
    </w:lvl>
    <w:lvl w:ilvl="2">
      <w:start w:val="1"/>
      <w:numFmt w:val="decimal"/>
      <w:lvlText w:val="%1.%2.%3"/>
      <w:lvlJc w:val="left"/>
      <w:pPr>
        <w:ind w:left="720" w:hanging="720"/>
      </w:pPr>
      <w:rPr>
        <w:rFonts w:ascii="Calibri" w:hAnsi="Calibri" w:cs="Times New Roman" w:hint="default"/>
        <w:b/>
        <w:i w:val="0"/>
        <w:caps/>
        <w:color w:val="83D0F5"/>
        <w:sz w:val="24"/>
      </w:rPr>
    </w:lvl>
    <w:lvl w:ilvl="3">
      <w:start w:val="1"/>
      <w:numFmt w:val="decimal"/>
      <w:lvlText w:val="%1.%2.%3.%4"/>
      <w:lvlJc w:val="left"/>
      <w:pPr>
        <w:ind w:left="864" w:hanging="864"/>
      </w:pPr>
      <w:rPr>
        <w:rFonts w:ascii="Calibri" w:hAnsi="Calibri" w:cs="Times New Roman" w:hint="default"/>
        <w:b/>
        <w:i w:val="0"/>
        <w:color w:val="83D0F5"/>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4">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EF97DEE"/>
    <w:multiLevelType w:val="multilevel"/>
    <w:tmpl w:val="CD8E61AC"/>
    <w:lvl w:ilvl="0">
      <w:start w:val="1"/>
      <w:numFmt w:val="decimal"/>
      <w:pStyle w:val="AppendixHead1"/>
      <w:lvlText w:val="%1."/>
      <w:lvlJc w:val="left"/>
      <w:pPr>
        <w:ind w:left="709" w:hanging="709"/>
      </w:pPr>
      <w:rPr>
        <w:rFonts w:cs="Times New Roman" w:hint="default"/>
        <w:caps/>
        <w:color w:val="009FDF"/>
      </w:rPr>
    </w:lvl>
    <w:lvl w:ilvl="1">
      <w:start w:val="1"/>
      <w:numFmt w:val="decimal"/>
      <w:pStyle w:val="AppendixHead2"/>
      <w:lvlText w:val="%1.%2."/>
      <w:lvlJc w:val="left"/>
      <w:pPr>
        <w:ind w:left="851" w:hanging="851"/>
      </w:pPr>
      <w:rPr>
        <w:rFonts w:ascii="Calibri" w:hAnsi="Calibri" w:cs="Times New Roman" w:hint="default"/>
        <w:b/>
        <w:i w:val="0"/>
        <w:color w:val="009FDF"/>
        <w:sz w:val="22"/>
      </w:rPr>
    </w:lvl>
    <w:lvl w:ilvl="2">
      <w:start w:val="1"/>
      <w:numFmt w:val="decimal"/>
      <w:pStyle w:val="AppendixHead3"/>
      <w:lvlText w:val="%1.%2.%3."/>
      <w:lvlJc w:val="left"/>
      <w:pPr>
        <w:tabs>
          <w:tab w:val="num" w:pos="0"/>
        </w:tabs>
        <w:ind w:left="992" w:hanging="992"/>
      </w:pPr>
      <w:rPr>
        <w:rFonts w:ascii="Calibri" w:hAnsi="Calibri" w:cs="Times New Roman" w:hint="default"/>
        <w:b/>
        <w:i w:val="0"/>
        <w:color w:val="009FDF"/>
        <w:sz w:val="20"/>
      </w:rPr>
    </w:lvl>
    <w:lvl w:ilvl="3">
      <w:start w:val="1"/>
      <w:numFmt w:val="decimal"/>
      <w:pStyle w:val="AppendixHead4"/>
      <w:lvlText w:val="%1.%2.%3.%4."/>
      <w:lvlJc w:val="left"/>
      <w:pPr>
        <w:ind w:left="1134" w:hanging="1134"/>
      </w:pPr>
      <w:rPr>
        <w:rFonts w:ascii="Calibri" w:hAnsi="Calibri" w:cs="Times New Roman" w:hint="default"/>
        <w:b/>
        <w:i w:val="0"/>
        <w:color w:val="009FDF"/>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6">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nsid w:val="5A066901"/>
    <w:multiLevelType w:val="multilevel"/>
    <w:tmpl w:val="112C4688"/>
    <w:lvl w:ilvl="0">
      <w:start w:val="1"/>
      <w:numFmt w:val="decimal"/>
      <w:lvlText w:val="%1"/>
      <w:lvlJc w:val="left"/>
      <w:pPr>
        <w:ind w:left="432" w:hanging="432"/>
      </w:pPr>
      <w:rPr>
        <w:rFonts w:ascii="Calibri" w:hAnsi="Calibri" w:cs="Times New Roman" w:hint="default"/>
        <w:b/>
        <w:i w:val="0"/>
        <w:caps/>
        <w:color w:val="009FDF"/>
        <w:sz w:val="28"/>
      </w:rPr>
    </w:lvl>
    <w:lvl w:ilvl="1">
      <w:start w:val="1"/>
      <w:numFmt w:val="decimal"/>
      <w:lvlText w:val="%1.%2"/>
      <w:lvlJc w:val="left"/>
      <w:pPr>
        <w:ind w:left="576" w:hanging="576"/>
      </w:pPr>
      <w:rPr>
        <w:rFonts w:ascii="Calibri" w:hAnsi="Calibri" w:cs="Times New Roman" w:hint="default"/>
        <w:b/>
        <w:i w:val="0"/>
        <w:caps/>
        <w:color w:val="009FDF"/>
        <w:sz w:val="24"/>
      </w:rPr>
    </w:lvl>
    <w:lvl w:ilvl="2">
      <w:start w:val="1"/>
      <w:numFmt w:val="decimal"/>
      <w:lvlText w:val="%1.%2.%3"/>
      <w:lvlJc w:val="left"/>
      <w:pPr>
        <w:ind w:left="720" w:hanging="720"/>
      </w:pPr>
      <w:rPr>
        <w:rFonts w:ascii="Calibri" w:hAnsi="Calibri" w:cs="Times New Roman" w:hint="default"/>
        <w:b/>
        <w:i w:val="0"/>
        <w:caps/>
        <w:color w:val="009FDF"/>
        <w:sz w:val="24"/>
      </w:rPr>
    </w:lvl>
    <w:lvl w:ilvl="3">
      <w:start w:val="1"/>
      <w:numFmt w:val="decimal"/>
      <w:lvlText w:val="%1.%2.%3.%4"/>
      <w:lvlJc w:val="left"/>
      <w:pPr>
        <w:ind w:left="864" w:hanging="864"/>
      </w:pPr>
      <w:rPr>
        <w:rFonts w:ascii="Calibri" w:hAnsi="Calibri" w:cs="Times New Roman" w:hint="default"/>
        <w:b/>
        <w:i w:val="0"/>
        <w:color w:val="009FDF"/>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8">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B4D84"/>
    <w:multiLevelType w:val="multilevel"/>
    <w:tmpl w:val="F03A955E"/>
    <w:lvl w:ilvl="0">
      <w:start w:val="1"/>
      <w:numFmt w:val="decimal"/>
      <w:pStyle w:val="Heading1"/>
      <w:lvlText w:val="%1"/>
      <w:lvlJc w:val="left"/>
      <w:pPr>
        <w:ind w:left="432" w:hanging="432"/>
      </w:pPr>
      <w:rPr>
        <w:rFonts w:ascii="Calibri" w:hAnsi="Calibri" w:cs="Times New Roman" w:hint="default"/>
        <w:b/>
        <w:i w:val="0"/>
        <w:caps/>
        <w:color w:val="009FDF"/>
        <w:sz w:val="28"/>
      </w:rPr>
    </w:lvl>
    <w:lvl w:ilvl="1">
      <w:start w:val="1"/>
      <w:numFmt w:val="decimal"/>
      <w:pStyle w:val="Heading2"/>
      <w:lvlText w:val="%1.%2"/>
      <w:lvlJc w:val="left"/>
      <w:pPr>
        <w:ind w:left="576" w:hanging="576"/>
      </w:pPr>
      <w:rPr>
        <w:rFonts w:ascii="Calibri" w:hAnsi="Calibri" w:cs="Times New Roman" w:hint="default"/>
        <w:b/>
        <w:i w:val="0"/>
        <w:caps/>
        <w:color w:val="009FDF"/>
        <w:sz w:val="24"/>
      </w:rPr>
    </w:lvl>
    <w:lvl w:ilvl="2">
      <w:start w:val="1"/>
      <w:numFmt w:val="decimal"/>
      <w:pStyle w:val="Heading3"/>
      <w:lvlText w:val="%1.%2.%3"/>
      <w:lvlJc w:val="left"/>
      <w:pPr>
        <w:ind w:left="720" w:hanging="720"/>
      </w:pPr>
      <w:rPr>
        <w:rFonts w:ascii="Calibri" w:hAnsi="Calibri" w:cs="Times New Roman" w:hint="default"/>
        <w:b/>
        <w:i w:val="0"/>
        <w:caps/>
        <w:color w:val="009FDF"/>
        <w:sz w:val="24"/>
      </w:rPr>
    </w:lvl>
    <w:lvl w:ilvl="3">
      <w:start w:val="1"/>
      <w:numFmt w:val="decimal"/>
      <w:pStyle w:val="Heading4"/>
      <w:lvlText w:val="%1.%2.%3.%4"/>
      <w:lvlJc w:val="left"/>
      <w:pPr>
        <w:ind w:left="864" w:hanging="864"/>
      </w:pPr>
      <w:rPr>
        <w:rFonts w:ascii="Calibri" w:hAnsi="Calibri" w:cs="Times New Roman" w:hint="default"/>
        <w:b/>
        <w:i w:val="0"/>
        <w:color w:val="009FDF"/>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0">
    <w:nsid w:val="74867BCA"/>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B48ABCF6"/>
    <w:lvl w:ilvl="0">
      <w:start w:val="1"/>
      <w:numFmt w:val="decimal"/>
      <w:pStyle w:val="List1"/>
      <w:lvlText w:val="%1"/>
      <w:lvlJc w:val="left"/>
      <w:pPr>
        <w:tabs>
          <w:tab w:val="num" w:pos="0"/>
        </w:tabs>
        <w:ind w:left="567" w:hanging="567"/>
      </w:pPr>
      <w:rPr>
        <w:rFonts w:ascii="Calibri" w:hAnsi="Calibri" w:cs="Times New Roman" w:hint="default"/>
        <w:b w:val="0"/>
        <w:i w:val="0"/>
        <w:sz w:val="22"/>
      </w:rPr>
    </w:lvl>
    <w:lvl w:ilvl="1">
      <w:start w:val="1"/>
      <w:numFmt w:val="lowerLetter"/>
      <w:pStyle w:val="Lista"/>
      <w:lvlText w:val="%2"/>
      <w:lvlJc w:val="left"/>
      <w:pPr>
        <w:tabs>
          <w:tab w:val="num" w:pos="0"/>
        </w:tabs>
        <w:ind w:left="1134" w:hanging="567"/>
      </w:pPr>
      <w:rPr>
        <w:rFonts w:ascii="Calibri" w:hAnsi="Calibri" w:cs="Times New Roman" w:hint="default"/>
        <w:b w:val="0"/>
        <w:i w:val="0"/>
        <w:sz w:val="22"/>
      </w:rPr>
    </w:lvl>
    <w:lvl w:ilvl="2">
      <w:start w:val="1"/>
      <w:numFmt w:val="lowerRoman"/>
      <w:pStyle w:val="Listi"/>
      <w:lvlText w:val="%3"/>
      <w:lvlJc w:val="left"/>
      <w:pPr>
        <w:ind w:left="567" w:firstLine="567"/>
      </w:pPr>
      <w:rPr>
        <w:rFonts w:ascii="Calibri" w:hAnsi="Calibri"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43"/>
  </w:num>
  <w:num w:numId="4">
    <w:abstractNumId w:val="15"/>
  </w:num>
  <w:num w:numId="5">
    <w:abstractNumId w:val="28"/>
  </w:num>
  <w:num w:numId="6">
    <w:abstractNumId w:val="24"/>
  </w:num>
  <w:num w:numId="7">
    <w:abstractNumId w:val="17"/>
  </w:num>
  <w:num w:numId="8">
    <w:abstractNumId w:val="23"/>
  </w:num>
  <w:num w:numId="9">
    <w:abstractNumId w:val="14"/>
  </w:num>
  <w:num w:numId="10">
    <w:abstractNumId w:val="22"/>
  </w:num>
  <w:num w:numId="11">
    <w:abstractNumId w:val="18"/>
  </w:num>
  <w:num w:numId="12">
    <w:abstractNumId w:val="25"/>
  </w:num>
  <w:num w:numId="13">
    <w:abstractNumId w:val="32"/>
  </w:num>
  <w:num w:numId="14">
    <w:abstractNumId w:val="39"/>
  </w:num>
  <w:num w:numId="15">
    <w:abstractNumId w:val="35"/>
  </w:num>
  <w:num w:numId="16">
    <w:abstractNumId w:val="34"/>
  </w:num>
  <w:num w:numId="17">
    <w:abstractNumId w:val="41"/>
  </w:num>
  <w:num w:numId="18">
    <w:abstractNumId w:val="30"/>
  </w:num>
  <w:num w:numId="19">
    <w:abstractNumId w:val="21"/>
  </w:num>
  <w:num w:numId="20">
    <w:abstractNumId w:val="38"/>
  </w:num>
  <w:num w:numId="21">
    <w:abstractNumId w:val="42"/>
  </w:num>
  <w:num w:numId="22">
    <w:abstractNumId w:val="11"/>
  </w:num>
  <w:num w:numId="23">
    <w:abstractNumId w:val="36"/>
  </w:num>
  <w:num w:numId="24">
    <w:abstractNumId w:val="13"/>
  </w:num>
  <w:num w:numId="25">
    <w:abstractNumId w:val="31"/>
  </w:num>
  <w:num w:numId="26">
    <w:abstractNumId w:val="12"/>
  </w:num>
  <w:num w:numId="27">
    <w:abstractNumId w:val="16"/>
  </w:num>
  <w:num w:numId="28">
    <w:abstractNumId w:val="33"/>
  </w:num>
  <w:num w:numId="29">
    <w:abstractNumId w:val="0"/>
  </w:num>
  <w:num w:numId="30">
    <w:abstractNumId w:val="1"/>
  </w:num>
  <w:num w:numId="31">
    <w:abstractNumId w:val="2"/>
  </w:num>
  <w:num w:numId="32">
    <w:abstractNumId w:val="5"/>
  </w:num>
  <w:num w:numId="33">
    <w:abstractNumId w:val="6"/>
  </w:num>
  <w:num w:numId="34">
    <w:abstractNumId w:val="7"/>
  </w:num>
  <w:num w:numId="35">
    <w:abstractNumId w:val="8"/>
  </w:num>
  <w:num w:numId="36">
    <w:abstractNumId w:val="4"/>
  </w:num>
  <w:num w:numId="37">
    <w:abstractNumId w:val="9"/>
  </w:num>
  <w:num w:numId="38">
    <w:abstractNumId w:val="10"/>
  </w:num>
  <w:num w:numId="39">
    <w:abstractNumId w:val="20"/>
  </w:num>
  <w:num w:numId="40">
    <w:abstractNumId w:val="19"/>
  </w:num>
  <w:num w:numId="41">
    <w:abstractNumId w:val="26"/>
  </w:num>
  <w:num w:numId="42">
    <w:abstractNumId w:val="37"/>
  </w:num>
  <w:num w:numId="43">
    <w:abstractNumId w:val="29"/>
  </w:num>
  <w:num w:numId="44">
    <w:abstractNumId w:val="27"/>
  </w:num>
  <w:num w:numId="45">
    <w:abstractNumId w:val="4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80B"/>
    <w:rsid w:val="000020D0"/>
    <w:rsid w:val="000174F9"/>
    <w:rsid w:val="000258F6"/>
    <w:rsid w:val="000263FB"/>
    <w:rsid w:val="000379A7"/>
    <w:rsid w:val="00040EB8"/>
    <w:rsid w:val="00055311"/>
    <w:rsid w:val="00057B6D"/>
    <w:rsid w:val="00060C0C"/>
    <w:rsid w:val="00061A7B"/>
    <w:rsid w:val="00084FE9"/>
    <w:rsid w:val="000859C4"/>
    <w:rsid w:val="000904ED"/>
    <w:rsid w:val="00096642"/>
    <w:rsid w:val="000A27A8"/>
    <w:rsid w:val="000C711B"/>
    <w:rsid w:val="000E3954"/>
    <w:rsid w:val="000E3E52"/>
    <w:rsid w:val="000F0F9F"/>
    <w:rsid w:val="000F3F43"/>
    <w:rsid w:val="00111E0A"/>
    <w:rsid w:val="00113D5B"/>
    <w:rsid w:val="00113F8F"/>
    <w:rsid w:val="0011782B"/>
    <w:rsid w:val="00130E25"/>
    <w:rsid w:val="001349DB"/>
    <w:rsid w:val="00136E58"/>
    <w:rsid w:val="00140600"/>
    <w:rsid w:val="00140D5F"/>
    <w:rsid w:val="00161325"/>
    <w:rsid w:val="001875B1"/>
    <w:rsid w:val="001964A3"/>
    <w:rsid w:val="001B7940"/>
    <w:rsid w:val="001D4A3E"/>
    <w:rsid w:val="001E416D"/>
    <w:rsid w:val="00201337"/>
    <w:rsid w:val="002022EA"/>
    <w:rsid w:val="00205B17"/>
    <w:rsid w:val="00205D9B"/>
    <w:rsid w:val="002204DA"/>
    <w:rsid w:val="0022371A"/>
    <w:rsid w:val="002520AD"/>
    <w:rsid w:val="002547CB"/>
    <w:rsid w:val="00257DF8"/>
    <w:rsid w:val="00257E4A"/>
    <w:rsid w:val="0027175D"/>
    <w:rsid w:val="00284152"/>
    <w:rsid w:val="002E4993"/>
    <w:rsid w:val="002E5BAC"/>
    <w:rsid w:val="002E7635"/>
    <w:rsid w:val="002F265A"/>
    <w:rsid w:val="002F40FA"/>
    <w:rsid w:val="00305EFE"/>
    <w:rsid w:val="00313D85"/>
    <w:rsid w:val="00315CE3"/>
    <w:rsid w:val="003251FE"/>
    <w:rsid w:val="003274DB"/>
    <w:rsid w:val="00327FBF"/>
    <w:rsid w:val="00336410"/>
    <w:rsid w:val="0036382D"/>
    <w:rsid w:val="00380350"/>
    <w:rsid w:val="00380B4E"/>
    <w:rsid w:val="003816E4"/>
    <w:rsid w:val="003A7759"/>
    <w:rsid w:val="003B03EA"/>
    <w:rsid w:val="003B5C7C"/>
    <w:rsid w:val="003C7C34"/>
    <w:rsid w:val="003D0F37"/>
    <w:rsid w:val="003D49C0"/>
    <w:rsid w:val="003D5150"/>
    <w:rsid w:val="003F1C3A"/>
    <w:rsid w:val="00441393"/>
    <w:rsid w:val="00447CF0"/>
    <w:rsid w:val="00456EE9"/>
    <w:rsid w:val="00456F10"/>
    <w:rsid w:val="00460028"/>
    <w:rsid w:val="00492A8D"/>
    <w:rsid w:val="004B518C"/>
    <w:rsid w:val="004B71FD"/>
    <w:rsid w:val="004D24EC"/>
    <w:rsid w:val="004E1D57"/>
    <w:rsid w:val="004E2F16"/>
    <w:rsid w:val="00503044"/>
    <w:rsid w:val="0052623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553C"/>
    <w:rsid w:val="00685F34"/>
    <w:rsid w:val="006975A8"/>
    <w:rsid w:val="006A48A6"/>
    <w:rsid w:val="006B0233"/>
    <w:rsid w:val="006E0E7D"/>
    <w:rsid w:val="006F1C14"/>
    <w:rsid w:val="0072737A"/>
    <w:rsid w:val="00731DEE"/>
    <w:rsid w:val="007715E8"/>
    <w:rsid w:val="00776004"/>
    <w:rsid w:val="0078486B"/>
    <w:rsid w:val="00785A39"/>
    <w:rsid w:val="00787D8A"/>
    <w:rsid w:val="00790277"/>
    <w:rsid w:val="00791EBC"/>
    <w:rsid w:val="007932DF"/>
    <w:rsid w:val="00793577"/>
    <w:rsid w:val="007A446A"/>
    <w:rsid w:val="007A72CF"/>
    <w:rsid w:val="007B6A93"/>
    <w:rsid w:val="007D2107"/>
    <w:rsid w:val="007D5895"/>
    <w:rsid w:val="007D77AB"/>
    <w:rsid w:val="007E30DF"/>
    <w:rsid w:val="007F7544"/>
    <w:rsid w:val="00800995"/>
    <w:rsid w:val="00822227"/>
    <w:rsid w:val="00824EE0"/>
    <w:rsid w:val="0083218D"/>
    <w:rsid w:val="008326B2"/>
    <w:rsid w:val="008336A7"/>
    <w:rsid w:val="00840A84"/>
    <w:rsid w:val="00846831"/>
    <w:rsid w:val="00850F97"/>
    <w:rsid w:val="008608A4"/>
    <w:rsid w:val="00865532"/>
    <w:rsid w:val="008737D3"/>
    <w:rsid w:val="008747E0"/>
    <w:rsid w:val="00876841"/>
    <w:rsid w:val="008972C3"/>
    <w:rsid w:val="008B237E"/>
    <w:rsid w:val="008C33B5"/>
    <w:rsid w:val="008D017F"/>
    <w:rsid w:val="008E1F69"/>
    <w:rsid w:val="008E59A3"/>
    <w:rsid w:val="008F57D8"/>
    <w:rsid w:val="00902834"/>
    <w:rsid w:val="009069AA"/>
    <w:rsid w:val="00914E26"/>
    <w:rsid w:val="00915643"/>
    <w:rsid w:val="0091590F"/>
    <w:rsid w:val="00920B0A"/>
    <w:rsid w:val="0092540C"/>
    <w:rsid w:val="00925E0F"/>
    <w:rsid w:val="00931A57"/>
    <w:rsid w:val="009414E6"/>
    <w:rsid w:val="00971591"/>
    <w:rsid w:val="00974564"/>
    <w:rsid w:val="00974E99"/>
    <w:rsid w:val="009764FA"/>
    <w:rsid w:val="00980192"/>
    <w:rsid w:val="00994D97"/>
    <w:rsid w:val="009A603D"/>
    <w:rsid w:val="009B5154"/>
    <w:rsid w:val="009B785E"/>
    <w:rsid w:val="009C26F8"/>
    <w:rsid w:val="009C3A74"/>
    <w:rsid w:val="009C609E"/>
    <w:rsid w:val="009E16EC"/>
    <w:rsid w:val="009E4A4D"/>
    <w:rsid w:val="009F081F"/>
    <w:rsid w:val="00A13E56"/>
    <w:rsid w:val="00A24838"/>
    <w:rsid w:val="00A4308C"/>
    <w:rsid w:val="00A524B5"/>
    <w:rsid w:val="00A549B3"/>
    <w:rsid w:val="00A70F46"/>
    <w:rsid w:val="00A72ED7"/>
    <w:rsid w:val="00A7562C"/>
    <w:rsid w:val="00A90D86"/>
    <w:rsid w:val="00AA3E01"/>
    <w:rsid w:val="00AC33A2"/>
    <w:rsid w:val="00AD6D3F"/>
    <w:rsid w:val="00AE65F1"/>
    <w:rsid w:val="00AE6BB4"/>
    <w:rsid w:val="00AE74AD"/>
    <w:rsid w:val="00AF159C"/>
    <w:rsid w:val="00B01873"/>
    <w:rsid w:val="00B17253"/>
    <w:rsid w:val="00B17BE0"/>
    <w:rsid w:val="00B27427"/>
    <w:rsid w:val="00B31A41"/>
    <w:rsid w:val="00B40199"/>
    <w:rsid w:val="00B502FF"/>
    <w:rsid w:val="00B67422"/>
    <w:rsid w:val="00B70BD4"/>
    <w:rsid w:val="00B73463"/>
    <w:rsid w:val="00B84708"/>
    <w:rsid w:val="00B9016D"/>
    <w:rsid w:val="00BA0F98"/>
    <w:rsid w:val="00BA1517"/>
    <w:rsid w:val="00BA67FD"/>
    <w:rsid w:val="00BA7C48"/>
    <w:rsid w:val="00BC27F6"/>
    <w:rsid w:val="00BC39F4"/>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CF436F"/>
    <w:rsid w:val="00D1463A"/>
    <w:rsid w:val="00D3700C"/>
    <w:rsid w:val="00D40847"/>
    <w:rsid w:val="00D653B1"/>
    <w:rsid w:val="00D65EF9"/>
    <w:rsid w:val="00D74AE1"/>
    <w:rsid w:val="00D865A8"/>
    <w:rsid w:val="00D92C2D"/>
    <w:rsid w:val="00DA09DA"/>
    <w:rsid w:val="00DA17CD"/>
    <w:rsid w:val="00DB25B3"/>
    <w:rsid w:val="00DD1DE5"/>
    <w:rsid w:val="00DE0893"/>
    <w:rsid w:val="00DE2814"/>
    <w:rsid w:val="00DE5FC4"/>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695E"/>
    <w:rsid w:val="00EE54CB"/>
    <w:rsid w:val="00EF1C54"/>
    <w:rsid w:val="00EF3A7B"/>
    <w:rsid w:val="00EF404B"/>
    <w:rsid w:val="00EF6243"/>
    <w:rsid w:val="00F00376"/>
    <w:rsid w:val="00F157E2"/>
    <w:rsid w:val="00F527AC"/>
    <w:rsid w:val="00F61D83"/>
    <w:rsid w:val="00F65DD1"/>
    <w:rsid w:val="00F707B3"/>
    <w:rsid w:val="00F71135"/>
    <w:rsid w:val="00F83A53"/>
    <w:rsid w:val="00F90461"/>
    <w:rsid w:val="00F905E1"/>
    <w:rsid w:val="00FC378B"/>
    <w:rsid w:val="00FC3977"/>
    <w:rsid w:val="00FC7290"/>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locked="1" w:uiPriority="0"/>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locked="1" w:uiPriority="0"/>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locked="1"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80350"/>
    <w:pPr>
      <w:spacing w:line="216" w:lineRule="atLeast"/>
    </w:pPr>
    <w:rPr>
      <w:sz w:val="18"/>
      <w:lang w:val="en-GB" w:eastAsia="en-US"/>
    </w:rPr>
  </w:style>
  <w:style w:type="paragraph" w:styleId="Heading1">
    <w:name w:val="heading 1"/>
    <w:basedOn w:val="Normal"/>
    <w:next w:val="Heading1separatationline"/>
    <w:link w:val="Heading1Char"/>
    <w:uiPriority w:val="99"/>
    <w:qFormat/>
    <w:rsid w:val="00EF3A7B"/>
    <w:pPr>
      <w:keepNext/>
      <w:keepLines/>
      <w:numPr>
        <w:numId w:val="14"/>
      </w:numPr>
      <w:spacing w:before="240" w:line="240" w:lineRule="atLeast"/>
      <w:outlineLvl w:val="0"/>
    </w:pPr>
    <w:rPr>
      <w:rFonts w:eastAsia="Times New Roman"/>
      <w:b/>
      <w:bCs/>
      <w:caps/>
      <w:color w:val="009FDF"/>
      <w:sz w:val="28"/>
      <w:szCs w:val="24"/>
    </w:rPr>
  </w:style>
  <w:style w:type="paragraph" w:styleId="Heading2">
    <w:name w:val="heading 2"/>
    <w:basedOn w:val="Normal"/>
    <w:next w:val="Heading2separationline"/>
    <w:link w:val="Heading2Char"/>
    <w:uiPriority w:val="99"/>
    <w:qFormat/>
    <w:rsid w:val="00EF3A7B"/>
    <w:pPr>
      <w:keepNext/>
      <w:keepLines/>
      <w:numPr>
        <w:ilvl w:val="1"/>
        <w:numId w:val="14"/>
      </w:numPr>
      <w:outlineLvl w:val="1"/>
    </w:pPr>
    <w:rPr>
      <w:rFonts w:eastAsia="Times New Roman"/>
      <w:b/>
      <w:bCs/>
      <w:caps/>
      <w:color w:val="009FDF"/>
      <w:sz w:val="24"/>
      <w:szCs w:val="24"/>
    </w:rPr>
  </w:style>
  <w:style w:type="paragraph" w:styleId="Heading3">
    <w:name w:val="heading 3"/>
    <w:basedOn w:val="Normal"/>
    <w:next w:val="BodyText"/>
    <w:link w:val="Heading3Char"/>
    <w:autoRedefine/>
    <w:uiPriority w:val="99"/>
    <w:qFormat/>
    <w:rsid w:val="00EF3A7B"/>
    <w:pPr>
      <w:keepNext/>
      <w:keepLines/>
      <w:numPr>
        <w:ilvl w:val="2"/>
        <w:numId w:val="14"/>
      </w:numPr>
      <w:outlineLvl w:val="2"/>
    </w:pPr>
    <w:rPr>
      <w:rFonts w:eastAsia="Times New Roman"/>
      <w:b/>
      <w:bCs/>
      <w:smallCaps/>
      <w:color w:val="009FDF"/>
      <w:sz w:val="22"/>
    </w:rPr>
  </w:style>
  <w:style w:type="paragraph" w:styleId="Heading4">
    <w:name w:val="heading 4"/>
    <w:basedOn w:val="Normal"/>
    <w:next w:val="BodyText"/>
    <w:link w:val="Heading4Char"/>
    <w:autoRedefine/>
    <w:uiPriority w:val="99"/>
    <w:qFormat/>
    <w:rsid w:val="00EF3A7B"/>
    <w:pPr>
      <w:keepNext/>
      <w:keepLines/>
      <w:numPr>
        <w:ilvl w:val="3"/>
        <w:numId w:val="14"/>
      </w:numPr>
      <w:spacing w:before="120" w:after="120"/>
      <w:outlineLvl w:val="3"/>
    </w:pPr>
    <w:rPr>
      <w:rFonts w:eastAsia="Times New Roman"/>
      <w:b/>
      <w:bCs/>
      <w:iCs/>
      <w:color w:val="009FDF"/>
      <w:sz w:val="22"/>
    </w:rPr>
  </w:style>
  <w:style w:type="paragraph" w:styleId="Heading5">
    <w:name w:val="heading 5"/>
    <w:basedOn w:val="Normal"/>
    <w:next w:val="Normal"/>
    <w:link w:val="Heading5Char"/>
    <w:uiPriority w:val="99"/>
    <w:qFormat/>
    <w:rsid w:val="003D49C0"/>
    <w:pPr>
      <w:keepNext/>
      <w:keepLines/>
      <w:spacing w:before="200"/>
      <w:outlineLvl w:val="4"/>
    </w:pPr>
    <w:rPr>
      <w:rFonts w:eastAsia="Times New Roman"/>
      <w:color w:val="002A45"/>
    </w:rPr>
  </w:style>
  <w:style w:type="paragraph" w:styleId="Heading6">
    <w:name w:val="heading 6"/>
    <w:basedOn w:val="Normal"/>
    <w:next w:val="Normal"/>
    <w:link w:val="Heading6Char"/>
    <w:uiPriority w:val="99"/>
    <w:qFormat/>
    <w:rsid w:val="003D49C0"/>
    <w:pPr>
      <w:keepNext/>
      <w:keepLines/>
      <w:spacing w:before="200"/>
      <w:outlineLvl w:val="5"/>
    </w:pPr>
    <w:rPr>
      <w:rFonts w:eastAsia="Times New Roman"/>
      <w:i/>
      <w:iCs/>
      <w:color w:val="002A45"/>
    </w:rPr>
  </w:style>
  <w:style w:type="paragraph" w:styleId="Heading7">
    <w:name w:val="heading 7"/>
    <w:basedOn w:val="Normal"/>
    <w:next w:val="Normal"/>
    <w:link w:val="Heading7Char"/>
    <w:uiPriority w:val="99"/>
    <w:qFormat/>
    <w:rsid w:val="003D49C0"/>
    <w:pPr>
      <w:keepNext/>
      <w:keepLines/>
      <w:spacing w:before="200"/>
      <w:outlineLvl w:val="6"/>
    </w:pPr>
    <w:rPr>
      <w:rFonts w:eastAsia="Times New Roman"/>
      <w:i/>
      <w:iCs/>
      <w:color w:val="404040"/>
    </w:rPr>
  </w:style>
  <w:style w:type="paragraph" w:styleId="Heading8">
    <w:name w:val="heading 8"/>
    <w:basedOn w:val="Normal"/>
    <w:next w:val="Normal"/>
    <w:link w:val="Heading8Char"/>
    <w:uiPriority w:val="99"/>
    <w:qFormat/>
    <w:rsid w:val="003D49C0"/>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3D49C0"/>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F3A7B"/>
    <w:rPr>
      <w:rFonts w:eastAsia="Times New Roman"/>
      <w:b/>
      <w:bCs/>
      <w:caps/>
      <w:color w:val="009FDF"/>
      <w:sz w:val="28"/>
      <w:szCs w:val="24"/>
      <w:lang w:val="en-GB" w:eastAsia="en-US"/>
    </w:rPr>
  </w:style>
  <w:style w:type="character" w:customStyle="1" w:styleId="Heading2Char">
    <w:name w:val="Heading 2 Char"/>
    <w:basedOn w:val="DefaultParagraphFont"/>
    <w:link w:val="Heading2"/>
    <w:uiPriority w:val="99"/>
    <w:locked/>
    <w:rsid w:val="00EF3A7B"/>
    <w:rPr>
      <w:rFonts w:eastAsia="Times New Roman"/>
      <w:b/>
      <w:bCs/>
      <w:caps/>
      <w:color w:val="009FDF"/>
      <w:sz w:val="24"/>
      <w:szCs w:val="24"/>
      <w:lang w:val="en-GB" w:eastAsia="en-US"/>
    </w:rPr>
  </w:style>
  <w:style w:type="character" w:customStyle="1" w:styleId="Heading3Char">
    <w:name w:val="Heading 3 Char"/>
    <w:basedOn w:val="DefaultParagraphFont"/>
    <w:link w:val="Heading3"/>
    <w:uiPriority w:val="99"/>
    <w:locked/>
    <w:rsid w:val="00EF3A7B"/>
    <w:rPr>
      <w:rFonts w:eastAsia="Times New Roman"/>
      <w:b/>
      <w:bCs/>
      <w:smallCaps/>
      <w:color w:val="009FDF"/>
      <w:lang w:val="en-GB" w:eastAsia="en-US"/>
    </w:rPr>
  </w:style>
  <w:style w:type="character" w:customStyle="1" w:styleId="Heading4Char">
    <w:name w:val="Heading 4 Char"/>
    <w:basedOn w:val="DefaultParagraphFont"/>
    <w:link w:val="Heading4"/>
    <w:uiPriority w:val="99"/>
    <w:locked/>
    <w:rsid w:val="00EF3A7B"/>
    <w:rPr>
      <w:rFonts w:eastAsia="Times New Roman"/>
      <w:b/>
      <w:bCs/>
      <w:iCs/>
      <w:color w:val="009FDF"/>
      <w:lang w:val="en-GB" w:eastAsia="en-US"/>
    </w:rPr>
  </w:style>
  <w:style w:type="character" w:customStyle="1" w:styleId="Heading5Char">
    <w:name w:val="Heading 5 Char"/>
    <w:basedOn w:val="DefaultParagraphFont"/>
    <w:link w:val="Heading5"/>
    <w:uiPriority w:val="99"/>
    <w:locked/>
    <w:rsid w:val="003D49C0"/>
    <w:rPr>
      <w:rFonts w:ascii="Calibri" w:hAnsi="Calibri" w:cs="Times New Roman"/>
      <w:color w:val="002A45"/>
      <w:sz w:val="18"/>
      <w:lang w:val="en-GB"/>
    </w:rPr>
  </w:style>
  <w:style w:type="character" w:customStyle="1" w:styleId="Heading6Char">
    <w:name w:val="Heading 6 Char"/>
    <w:basedOn w:val="DefaultParagraphFont"/>
    <w:link w:val="Heading6"/>
    <w:uiPriority w:val="99"/>
    <w:locked/>
    <w:rsid w:val="003D49C0"/>
    <w:rPr>
      <w:rFonts w:ascii="Calibri" w:hAnsi="Calibri" w:cs="Times New Roman"/>
      <w:i/>
      <w:iCs/>
      <w:color w:val="002A45"/>
      <w:sz w:val="18"/>
      <w:lang w:val="en-GB"/>
    </w:rPr>
  </w:style>
  <w:style w:type="character" w:customStyle="1" w:styleId="Heading7Char">
    <w:name w:val="Heading 7 Char"/>
    <w:basedOn w:val="DefaultParagraphFont"/>
    <w:link w:val="Heading7"/>
    <w:uiPriority w:val="99"/>
    <w:locked/>
    <w:rsid w:val="003D49C0"/>
    <w:rPr>
      <w:rFonts w:ascii="Calibri" w:hAnsi="Calibri" w:cs="Times New Roman"/>
      <w:i/>
      <w:iCs/>
      <w:color w:val="404040"/>
      <w:sz w:val="18"/>
      <w:lang w:val="en-GB"/>
    </w:rPr>
  </w:style>
  <w:style w:type="character" w:customStyle="1" w:styleId="Heading8Char">
    <w:name w:val="Heading 8 Char"/>
    <w:basedOn w:val="DefaultParagraphFont"/>
    <w:link w:val="Heading8"/>
    <w:uiPriority w:val="99"/>
    <w:locked/>
    <w:rsid w:val="003D49C0"/>
    <w:rPr>
      <w:rFonts w:ascii="Calibri" w:hAnsi="Calibri" w:cs="Times New Roman"/>
      <w:color w:val="404040"/>
      <w:sz w:val="20"/>
      <w:szCs w:val="20"/>
      <w:lang w:val="en-GB"/>
    </w:rPr>
  </w:style>
  <w:style w:type="character" w:customStyle="1" w:styleId="Heading9Char">
    <w:name w:val="Heading 9 Char"/>
    <w:basedOn w:val="DefaultParagraphFont"/>
    <w:link w:val="Heading9"/>
    <w:uiPriority w:val="99"/>
    <w:locked/>
    <w:rsid w:val="003D49C0"/>
    <w:rPr>
      <w:rFonts w:ascii="Calibri" w:hAnsi="Calibri" w:cs="Times New Roman"/>
      <w:i/>
      <w:iCs/>
      <w:color w:val="404040"/>
      <w:sz w:val="20"/>
      <w:szCs w:val="20"/>
      <w:lang w:val="en-GB"/>
    </w:rPr>
  </w:style>
  <w:style w:type="paragraph" w:styleId="Header">
    <w:name w:val="header"/>
    <w:basedOn w:val="Normal"/>
    <w:link w:val="HeaderChar"/>
    <w:uiPriority w:val="99"/>
    <w:rsid w:val="00380350"/>
    <w:pPr>
      <w:spacing w:line="240" w:lineRule="exact"/>
    </w:pPr>
    <w:rPr>
      <w:sz w:val="20"/>
    </w:rPr>
  </w:style>
  <w:style w:type="character" w:customStyle="1" w:styleId="HeaderChar">
    <w:name w:val="Header Char"/>
    <w:basedOn w:val="DefaultParagraphFont"/>
    <w:link w:val="Header"/>
    <w:uiPriority w:val="99"/>
    <w:locked/>
    <w:rsid w:val="00380350"/>
    <w:rPr>
      <w:rFonts w:cs="Times New Roman"/>
      <w:sz w:val="22"/>
      <w:szCs w:val="22"/>
      <w:lang w:val="en-GB" w:eastAsia="en-US" w:bidi="ar-SA"/>
    </w:rPr>
  </w:style>
  <w:style w:type="paragraph" w:styleId="Footer">
    <w:name w:val="footer"/>
    <w:basedOn w:val="Normal"/>
    <w:link w:val="FooterChar"/>
    <w:uiPriority w:val="99"/>
    <w:rsid w:val="003D49C0"/>
    <w:pPr>
      <w:spacing w:line="240" w:lineRule="exact"/>
    </w:pPr>
    <w:rPr>
      <w:sz w:val="20"/>
    </w:rPr>
  </w:style>
  <w:style w:type="character" w:customStyle="1" w:styleId="FooterChar">
    <w:name w:val="Footer Char"/>
    <w:basedOn w:val="DefaultParagraphFont"/>
    <w:link w:val="Footer"/>
    <w:uiPriority w:val="99"/>
    <w:locked/>
    <w:rsid w:val="003D49C0"/>
    <w:rPr>
      <w:rFonts w:cs="Times New Roman"/>
      <w:sz w:val="22"/>
      <w:szCs w:val="22"/>
      <w:lang w:val="en-GB" w:eastAsia="en-US" w:bidi="ar-SA"/>
    </w:rPr>
  </w:style>
  <w:style w:type="paragraph" w:styleId="BalloonText">
    <w:name w:val="Balloon Text"/>
    <w:basedOn w:val="Normal"/>
    <w:link w:val="BalloonTextChar"/>
    <w:uiPriority w:val="99"/>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B6F3C"/>
    <w:rPr>
      <w:rFonts w:ascii="Tahoma" w:hAnsi="Tahoma" w:cs="Tahoma"/>
      <w:sz w:val="16"/>
      <w:szCs w:val="16"/>
      <w:lang w:val="en-US"/>
    </w:rPr>
  </w:style>
  <w:style w:type="table" w:styleId="TableGrid">
    <w:name w:val="Table Grid"/>
    <w:basedOn w:val="TableNormal"/>
    <w:uiPriority w:val="99"/>
    <w:rsid w:val="00974E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uiPriority w:val="99"/>
    <w:rsid w:val="00380350"/>
    <w:pPr>
      <w:spacing w:line="500" w:lineRule="exact"/>
      <w:ind w:left="907" w:right="907"/>
    </w:pPr>
    <w:rPr>
      <w:b/>
      <w:caps/>
      <w:color w:val="FFFFFF"/>
      <w:sz w:val="50"/>
      <w:szCs w:val="50"/>
    </w:rPr>
  </w:style>
  <w:style w:type="paragraph" w:styleId="List">
    <w:name w:val="List"/>
    <w:basedOn w:val="Normal"/>
    <w:uiPriority w:val="99"/>
    <w:rsid w:val="00CC6246"/>
    <w:pPr>
      <w:ind w:left="360" w:hanging="360"/>
      <w:contextualSpacing/>
    </w:pPr>
    <w:rPr>
      <w:sz w:val="22"/>
    </w:rPr>
  </w:style>
  <w:style w:type="paragraph" w:customStyle="1" w:styleId="Bullet1">
    <w:name w:val="Bullet 1"/>
    <w:basedOn w:val="Normal"/>
    <w:uiPriority w:val="99"/>
    <w:rsid w:val="00822227"/>
    <w:pPr>
      <w:numPr>
        <w:numId w:val="40"/>
      </w:numPr>
      <w:spacing w:after="120"/>
    </w:pPr>
    <w:rPr>
      <w:color w:val="000000"/>
      <w:sz w:val="22"/>
      <w:lang w:val="fr-FR"/>
    </w:rPr>
  </w:style>
  <w:style w:type="paragraph" w:customStyle="1" w:styleId="Bullet2">
    <w:name w:val="Bullet 2"/>
    <w:basedOn w:val="Normal"/>
    <w:link w:val="Bullet2Char"/>
    <w:uiPriority w:val="99"/>
    <w:rsid w:val="00822227"/>
    <w:pPr>
      <w:numPr>
        <w:numId w:val="3"/>
      </w:numPr>
      <w:spacing w:after="120"/>
    </w:pPr>
    <w:rPr>
      <w:color w:val="000000"/>
      <w:sz w:val="22"/>
    </w:rPr>
  </w:style>
  <w:style w:type="paragraph" w:customStyle="1" w:styleId="Heading1separatationline">
    <w:name w:val="Heading 1 separatation line"/>
    <w:basedOn w:val="Normal"/>
    <w:next w:val="BodyText"/>
    <w:uiPriority w:val="99"/>
    <w:rsid w:val="00B73463"/>
    <w:pPr>
      <w:pBdr>
        <w:bottom w:val="single" w:sz="8" w:space="1" w:color="00558C"/>
      </w:pBdr>
      <w:spacing w:after="120" w:line="90" w:lineRule="exact"/>
      <w:ind w:right="8787"/>
    </w:pPr>
    <w:rPr>
      <w:color w:val="000000"/>
      <w:sz w:val="22"/>
    </w:rPr>
  </w:style>
  <w:style w:type="paragraph" w:customStyle="1" w:styleId="Heading2separationline">
    <w:name w:val="Heading 2 separation line"/>
    <w:basedOn w:val="Normal"/>
    <w:next w:val="BodyText"/>
    <w:uiPriority w:val="99"/>
    <w:rsid w:val="00B73463"/>
    <w:pPr>
      <w:pBdr>
        <w:bottom w:val="single" w:sz="4" w:space="1" w:color="575756"/>
      </w:pBdr>
      <w:spacing w:after="60" w:line="110" w:lineRule="exact"/>
      <w:ind w:right="8787"/>
    </w:pPr>
    <w:rPr>
      <w:color w:val="000000"/>
      <w:sz w:val="22"/>
    </w:rPr>
  </w:style>
  <w:style w:type="paragraph" w:styleId="BodyTextIndent3">
    <w:name w:val="Body Text Indent 3"/>
    <w:basedOn w:val="Normal"/>
    <w:link w:val="BodyTextIndent3Char"/>
    <w:uiPriority w:val="99"/>
    <w:semiHidden/>
    <w:rsid w:val="003D49C0"/>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3D49C0"/>
    <w:rPr>
      <w:rFonts w:cs="Times New Roman"/>
      <w:sz w:val="16"/>
      <w:szCs w:val="16"/>
      <w:lang w:val="en-GB"/>
    </w:rPr>
  </w:style>
  <w:style w:type="paragraph" w:customStyle="1" w:styleId="Editionnumber">
    <w:name w:val="Edition number"/>
    <w:basedOn w:val="Normal"/>
    <w:uiPriority w:val="99"/>
    <w:rsid w:val="005378B8"/>
    <w:rPr>
      <w:b/>
      <w:color w:val="00558C"/>
      <w:sz w:val="50"/>
      <w:szCs w:val="50"/>
    </w:rPr>
  </w:style>
  <w:style w:type="paragraph" w:customStyle="1" w:styleId="Editionnumber-footer">
    <w:name w:val="Edition number - footer"/>
    <w:basedOn w:val="Footer"/>
    <w:next w:val="NoSpacing"/>
    <w:uiPriority w:val="99"/>
    <w:rsid w:val="00380350"/>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Header"/>
    <w:uiPriority w:val="99"/>
    <w:rsid w:val="00441393"/>
    <w:pPr>
      <w:pBdr>
        <w:bottom w:val="single" w:sz="8" w:space="12" w:color="00558C"/>
      </w:pBdr>
      <w:spacing w:before="100" w:line="560" w:lineRule="exact"/>
    </w:pPr>
    <w:rPr>
      <w:b/>
      <w:caps/>
      <w:color w:val="009FE3"/>
      <w:sz w:val="56"/>
      <w:szCs w:val="56"/>
    </w:rPr>
  </w:style>
  <w:style w:type="paragraph" w:styleId="TOC1">
    <w:name w:val="toc 1"/>
    <w:basedOn w:val="Normal"/>
    <w:next w:val="Normal"/>
    <w:uiPriority w:val="99"/>
    <w:rsid w:val="00111E0A"/>
    <w:pPr>
      <w:tabs>
        <w:tab w:val="right" w:leader="dot" w:pos="10206"/>
      </w:tabs>
      <w:spacing w:after="12" w:line="300" w:lineRule="atLeast"/>
      <w:ind w:right="425"/>
    </w:pPr>
    <w:rPr>
      <w:b/>
      <w:noProof/>
      <w:color w:val="00558C"/>
      <w:sz w:val="22"/>
    </w:rPr>
  </w:style>
  <w:style w:type="paragraph" w:styleId="TOC2">
    <w:name w:val="toc 2"/>
    <w:basedOn w:val="Normal"/>
    <w:next w:val="Normal"/>
    <w:uiPriority w:val="99"/>
    <w:rsid w:val="00111E0A"/>
    <w:pPr>
      <w:tabs>
        <w:tab w:val="right" w:leader="dot" w:pos="10206"/>
      </w:tabs>
      <w:spacing w:after="12" w:line="300" w:lineRule="atLeast"/>
      <w:ind w:right="425"/>
    </w:pPr>
    <w:rPr>
      <w:noProof/>
      <w:color w:val="00558C"/>
      <w:sz w:val="22"/>
    </w:rPr>
  </w:style>
  <w:style w:type="character" w:styleId="Hyperlink">
    <w:name w:val="Hyperlink"/>
    <w:basedOn w:val="DefaultParagraphFont"/>
    <w:uiPriority w:val="99"/>
    <w:rsid w:val="00201337"/>
    <w:rPr>
      <w:rFonts w:cs="Times New Roman"/>
      <w:color w:val="00558C"/>
      <w:u w:val="single"/>
    </w:rPr>
  </w:style>
  <w:style w:type="paragraph" w:styleId="ListNumber3">
    <w:name w:val="List Number 3"/>
    <w:basedOn w:val="Normal"/>
    <w:uiPriority w:val="99"/>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uiPriority w:val="99"/>
    <w:rsid w:val="003B5C7C"/>
    <w:pPr>
      <w:spacing w:before="60" w:after="60"/>
      <w:ind w:left="113" w:right="113"/>
    </w:pPr>
    <w:rPr>
      <w:color w:val="000000"/>
      <w:sz w:val="20"/>
    </w:rPr>
  </w:style>
  <w:style w:type="paragraph" w:customStyle="1" w:styleId="Tabletexttitle">
    <w:name w:val="Table text title"/>
    <w:basedOn w:val="Tabletext"/>
    <w:uiPriority w:val="99"/>
    <w:rsid w:val="00BD0748"/>
    <w:rPr>
      <w:b/>
      <w:color w:val="009FDF"/>
    </w:rPr>
  </w:style>
  <w:style w:type="table" w:styleId="MediumShading1">
    <w:name w:val="Medium Shading 1"/>
    <w:basedOn w:val="TableNormal"/>
    <w:uiPriority w:val="99"/>
    <w:rsid w:val="00526234"/>
    <w:rPr>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pPr>
      <w:rPr>
        <w:rFonts w:cs="Times New Roman"/>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99"/>
    <w:qFormat/>
    <w:rsid w:val="008C33B5"/>
    <w:rPr>
      <w:b/>
      <w:bCs/>
      <w:i/>
      <w:color w:val="575756"/>
      <w:sz w:val="22"/>
      <w:u w:val="single"/>
    </w:rPr>
  </w:style>
  <w:style w:type="paragraph" w:styleId="TOC3">
    <w:name w:val="toc 3"/>
    <w:basedOn w:val="Normal"/>
    <w:next w:val="Normal"/>
    <w:autoRedefine/>
    <w:uiPriority w:val="99"/>
    <w:rsid w:val="00130E25"/>
    <w:pPr>
      <w:tabs>
        <w:tab w:val="left" w:pos="993"/>
        <w:tab w:val="right" w:leader="dot" w:pos="9781"/>
      </w:tabs>
      <w:spacing w:after="100"/>
      <w:ind w:left="360"/>
    </w:pPr>
  </w:style>
  <w:style w:type="paragraph" w:styleId="List2">
    <w:name w:val="List 2"/>
    <w:basedOn w:val="Normal"/>
    <w:uiPriority w:val="99"/>
    <w:rsid w:val="00CC6246"/>
    <w:pPr>
      <w:ind w:left="720" w:hanging="360"/>
      <w:contextualSpacing/>
    </w:pPr>
  </w:style>
  <w:style w:type="character" w:customStyle="1" w:styleId="Bullet2Char">
    <w:name w:val="Bullet 2 Char"/>
    <w:basedOn w:val="DefaultParagraphFont"/>
    <w:link w:val="Bullet2"/>
    <w:uiPriority w:val="99"/>
    <w:locked/>
    <w:rsid w:val="00822227"/>
    <w:rPr>
      <w:color w:val="000000"/>
      <w:lang w:val="en-GB" w:eastAsia="en-US"/>
    </w:rPr>
  </w:style>
  <w:style w:type="paragraph" w:customStyle="1" w:styleId="Footereditionno">
    <w:name w:val="Footer edition no."/>
    <w:basedOn w:val="Normal"/>
    <w:uiPriority w:val="99"/>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uiPriority w:val="99"/>
    <w:rsid w:val="00822227"/>
    <w:pPr>
      <w:numPr>
        <w:numId w:val="15"/>
      </w:numPr>
      <w:spacing w:before="120" w:after="120" w:line="240" w:lineRule="auto"/>
    </w:pPr>
    <w:rPr>
      <w:rFonts w:cs="Arial"/>
      <w:b/>
      <w:caps/>
      <w:color w:val="009FDF"/>
      <w:sz w:val="28"/>
      <w:lang w:eastAsia="en-GB"/>
    </w:rPr>
  </w:style>
  <w:style w:type="paragraph" w:customStyle="1" w:styleId="AppendixHead2">
    <w:name w:val="Appendix Head 2"/>
    <w:basedOn w:val="Normal"/>
    <w:next w:val="Heading2separationline"/>
    <w:uiPriority w:val="99"/>
    <w:rsid w:val="00822227"/>
    <w:pPr>
      <w:numPr>
        <w:ilvl w:val="1"/>
        <w:numId w:val="15"/>
      </w:numPr>
      <w:spacing w:before="120" w:after="120" w:line="240" w:lineRule="auto"/>
    </w:pPr>
    <w:rPr>
      <w:rFonts w:cs="Arial"/>
      <w:b/>
      <w:caps/>
      <w:color w:val="009FDF"/>
      <w:sz w:val="24"/>
      <w:lang w:eastAsia="en-GB"/>
    </w:rPr>
  </w:style>
  <w:style w:type="paragraph" w:customStyle="1" w:styleId="AppendixHead3">
    <w:name w:val="Appendix Head 3"/>
    <w:basedOn w:val="Normal"/>
    <w:next w:val="BodyText"/>
    <w:uiPriority w:val="99"/>
    <w:rsid w:val="00822227"/>
    <w:pPr>
      <w:numPr>
        <w:ilvl w:val="2"/>
        <w:numId w:val="15"/>
      </w:numPr>
      <w:spacing w:before="120" w:after="120" w:line="240" w:lineRule="auto"/>
    </w:pPr>
    <w:rPr>
      <w:rFonts w:cs="Arial"/>
      <w:b/>
      <w:smallCaps/>
      <w:color w:val="009FDF"/>
      <w:sz w:val="22"/>
      <w:lang w:eastAsia="en-GB"/>
    </w:rPr>
  </w:style>
  <w:style w:type="paragraph" w:customStyle="1" w:styleId="AppendixHead4">
    <w:name w:val="Appendix Head 4"/>
    <w:basedOn w:val="Normal"/>
    <w:next w:val="BodyText"/>
    <w:uiPriority w:val="99"/>
    <w:rsid w:val="00822227"/>
    <w:pPr>
      <w:numPr>
        <w:ilvl w:val="3"/>
        <w:numId w:val="15"/>
      </w:numPr>
      <w:spacing w:before="120" w:after="120" w:line="240" w:lineRule="auto"/>
    </w:pPr>
    <w:rPr>
      <w:rFonts w:cs="Arial"/>
      <w:b/>
      <w:color w:val="009FDF"/>
      <w:sz w:val="22"/>
      <w:lang w:eastAsia="en-GB"/>
    </w:rPr>
  </w:style>
  <w:style w:type="paragraph" w:customStyle="1" w:styleId="Annex">
    <w:name w:val="Annex"/>
    <w:basedOn w:val="Normal"/>
    <w:next w:val="BodyText"/>
    <w:link w:val="AnnexChar"/>
    <w:uiPriority w:val="99"/>
    <w:rsid w:val="00D40847"/>
    <w:pPr>
      <w:numPr>
        <w:numId w:val="4"/>
      </w:numPr>
      <w:spacing w:after="360"/>
    </w:pPr>
    <w:rPr>
      <w:b/>
      <w:i/>
      <w:caps/>
      <w:color w:val="009FDF"/>
      <w:sz w:val="28"/>
      <w:u w:val="single"/>
    </w:rPr>
  </w:style>
  <w:style w:type="character" w:customStyle="1" w:styleId="AnnexChar">
    <w:name w:val="Annex Char"/>
    <w:basedOn w:val="DefaultParagraphFont"/>
    <w:link w:val="Annex"/>
    <w:uiPriority w:val="99"/>
    <w:locked/>
    <w:rsid w:val="00D40847"/>
    <w:rPr>
      <w:b/>
      <w:i/>
      <w:caps/>
      <w:color w:val="009FDF"/>
      <w:sz w:val="28"/>
      <w:u w:val="single"/>
      <w:lang w:val="en-GB" w:eastAsia="en-US"/>
    </w:rPr>
  </w:style>
  <w:style w:type="paragraph" w:customStyle="1" w:styleId="AnnexAHead1">
    <w:name w:val="Annex A Head 1"/>
    <w:basedOn w:val="Normal"/>
    <w:next w:val="Heading1separatationline"/>
    <w:uiPriority w:val="99"/>
    <w:rsid w:val="00EF3A7B"/>
    <w:pPr>
      <w:numPr>
        <w:numId w:val="41"/>
      </w:numPr>
      <w:spacing w:before="120" w:after="120" w:line="240" w:lineRule="auto"/>
    </w:pPr>
    <w:rPr>
      <w:rFonts w:cs="Calibri"/>
      <w:b/>
      <w:bCs/>
      <w:caps/>
      <w:color w:val="009FDF"/>
      <w:sz w:val="28"/>
      <w:lang w:eastAsia="en-GB"/>
    </w:rPr>
  </w:style>
  <w:style w:type="paragraph" w:customStyle="1" w:styleId="AnnexAHead2">
    <w:name w:val="Annex A Head 2"/>
    <w:basedOn w:val="Normal"/>
    <w:next w:val="Heading2separationline"/>
    <w:uiPriority w:val="99"/>
    <w:rsid w:val="00EF3A7B"/>
    <w:pPr>
      <w:numPr>
        <w:ilvl w:val="1"/>
        <w:numId w:val="41"/>
      </w:numPr>
      <w:spacing w:before="120" w:after="120" w:line="240" w:lineRule="auto"/>
    </w:pPr>
    <w:rPr>
      <w:rFonts w:cs="Calibri"/>
      <w:b/>
      <w:caps/>
      <w:color w:val="009FDF"/>
      <w:sz w:val="24"/>
      <w:lang w:eastAsia="en-GB"/>
    </w:rPr>
  </w:style>
  <w:style w:type="paragraph" w:styleId="BodyText">
    <w:name w:val="Body Text"/>
    <w:basedOn w:val="Normal"/>
    <w:link w:val="BodyTextChar"/>
    <w:uiPriority w:val="99"/>
    <w:rsid w:val="00380350"/>
    <w:pPr>
      <w:spacing w:after="120"/>
    </w:pPr>
    <w:rPr>
      <w:sz w:val="22"/>
    </w:rPr>
  </w:style>
  <w:style w:type="character" w:customStyle="1" w:styleId="BodyTextChar">
    <w:name w:val="Body Text Char"/>
    <w:basedOn w:val="DefaultParagraphFont"/>
    <w:link w:val="BodyText"/>
    <w:uiPriority w:val="99"/>
    <w:locked/>
    <w:rsid w:val="00380350"/>
    <w:rPr>
      <w:rFonts w:cs="Times New Roman"/>
      <w:lang w:val="en-GB"/>
    </w:rPr>
  </w:style>
  <w:style w:type="paragraph" w:customStyle="1" w:styleId="AnnexAHead3">
    <w:name w:val="Annex A Head 3"/>
    <w:basedOn w:val="Normal"/>
    <w:next w:val="BodyText"/>
    <w:uiPriority w:val="99"/>
    <w:rsid w:val="00EF3A7B"/>
    <w:pPr>
      <w:numPr>
        <w:ilvl w:val="2"/>
        <w:numId w:val="41"/>
      </w:numPr>
      <w:spacing w:before="120" w:after="120" w:line="240" w:lineRule="auto"/>
    </w:pPr>
    <w:rPr>
      <w:rFonts w:cs="Calibri"/>
      <w:b/>
      <w:smallCaps/>
      <w:color w:val="009FDF"/>
      <w:sz w:val="22"/>
      <w:lang w:eastAsia="en-GB"/>
    </w:rPr>
  </w:style>
  <w:style w:type="paragraph" w:customStyle="1" w:styleId="AnnexAHead4">
    <w:name w:val="Annex A Head 4"/>
    <w:basedOn w:val="Normal"/>
    <w:next w:val="BodyText"/>
    <w:uiPriority w:val="99"/>
    <w:rsid w:val="00EF3A7B"/>
    <w:pPr>
      <w:numPr>
        <w:ilvl w:val="3"/>
        <w:numId w:val="41"/>
      </w:numPr>
      <w:spacing w:before="120" w:after="120" w:line="240" w:lineRule="auto"/>
    </w:pPr>
    <w:rPr>
      <w:rFonts w:cs="Calibri"/>
      <w:b/>
      <w:color w:val="009FDF"/>
      <w:sz w:val="22"/>
      <w:lang w:eastAsia="en-GB"/>
    </w:rPr>
  </w:style>
  <w:style w:type="paragraph" w:customStyle="1" w:styleId="APPENDIX">
    <w:name w:val="APPENDIX"/>
    <w:basedOn w:val="Annex"/>
    <w:next w:val="Normal"/>
    <w:uiPriority w:val="99"/>
    <w:rsid w:val="00822227"/>
    <w:pPr>
      <w:numPr>
        <w:numId w:val="11"/>
      </w:numPr>
      <w:spacing w:before="120" w:after="240" w:line="240" w:lineRule="auto"/>
      <w:ind w:left="0" w:firstLine="0"/>
    </w:pPr>
    <w:rPr>
      <w:rFonts w:cs="Calibri"/>
      <w:bCs/>
      <w:caps w:val="0"/>
      <w:szCs w:val="28"/>
    </w:rPr>
  </w:style>
  <w:style w:type="character" w:styleId="CommentReference">
    <w:name w:val="annotation reference"/>
    <w:basedOn w:val="DefaultParagraphFont"/>
    <w:uiPriority w:val="99"/>
    <w:rsid w:val="00380350"/>
    <w:rPr>
      <w:rFonts w:cs="Times New Roman"/>
      <w:sz w:val="18"/>
      <w:szCs w:val="18"/>
      <w:lang w:val="en-GB"/>
    </w:rPr>
  </w:style>
  <w:style w:type="paragraph" w:styleId="CommentText">
    <w:name w:val="annotation text"/>
    <w:basedOn w:val="Normal"/>
    <w:link w:val="CommentTextChar"/>
    <w:uiPriority w:val="99"/>
    <w:rsid w:val="00380350"/>
    <w:pPr>
      <w:spacing w:line="240" w:lineRule="auto"/>
    </w:pPr>
    <w:rPr>
      <w:sz w:val="24"/>
      <w:szCs w:val="24"/>
    </w:rPr>
  </w:style>
  <w:style w:type="character" w:customStyle="1" w:styleId="CommentTextChar">
    <w:name w:val="Comment Text Char"/>
    <w:basedOn w:val="DefaultParagraphFont"/>
    <w:link w:val="CommentText"/>
    <w:uiPriority w:val="99"/>
    <w:locked/>
    <w:rsid w:val="00380350"/>
    <w:rPr>
      <w:rFonts w:cs="Times New Roman"/>
      <w:sz w:val="24"/>
      <w:szCs w:val="24"/>
      <w:lang w:val="en-GB"/>
    </w:rPr>
  </w:style>
  <w:style w:type="paragraph" w:styleId="CommentSubject">
    <w:name w:val="annotation subject"/>
    <w:basedOn w:val="CommentText"/>
    <w:next w:val="CommentText"/>
    <w:link w:val="CommentSubjectChar"/>
    <w:uiPriority w:val="99"/>
    <w:rsid w:val="00B70BD4"/>
    <w:rPr>
      <w:b/>
      <w:bCs/>
      <w:sz w:val="20"/>
      <w:szCs w:val="20"/>
    </w:rPr>
  </w:style>
  <w:style w:type="character" w:customStyle="1" w:styleId="CommentSubjectChar">
    <w:name w:val="Comment Subject Char"/>
    <w:basedOn w:val="CommentTextChar"/>
    <w:link w:val="CommentSubject"/>
    <w:uiPriority w:val="99"/>
    <w:locked/>
    <w:rsid w:val="00B70BD4"/>
    <w:rPr>
      <w:rFonts w:cs="Times New Roman"/>
      <w:b/>
      <w:bCs/>
      <w:sz w:val="20"/>
      <w:szCs w:val="20"/>
      <w:lang w:val="en-US"/>
    </w:rPr>
  </w:style>
  <w:style w:type="paragraph" w:styleId="NormalWeb">
    <w:name w:val="Normal (Web)"/>
    <w:basedOn w:val="Normal"/>
    <w:uiPriority w:val="99"/>
    <w:semiHidden/>
    <w:rsid w:val="006A48A6"/>
    <w:rPr>
      <w:rFonts w:ascii="Times New Roman" w:hAnsi="Times New Roman"/>
      <w:sz w:val="24"/>
      <w:szCs w:val="24"/>
    </w:rPr>
  </w:style>
  <w:style w:type="paragraph" w:customStyle="1" w:styleId="InsetList">
    <w:name w:val="Inset List"/>
    <w:basedOn w:val="Normal"/>
    <w:uiPriority w:val="99"/>
    <w:rsid w:val="00822227"/>
    <w:pPr>
      <w:numPr>
        <w:numId w:val="9"/>
      </w:numPr>
      <w:spacing w:after="120"/>
      <w:jc w:val="both"/>
    </w:pPr>
    <w:rPr>
      <w:sz w:val="22"/>
    </w:rPr>
  </w:style>
  <w:style w:type="paragraph" w:customStyle="1" w:styleId="References">
    <w:name w:val="References"/>
    <w:basedOn w:val="Normal"/>
    <w:uiPriority w:val="99"/>
    <w:rsid w:val="003D49C0"/>
    <w:pPr>
      <w:tabs>
        <w:tab w:val="left" w:pos="567"/>
      </w:tabs>
      <w:spacing w:after="120" w:line="240" w:lineRule="auto"/>
    </w:pPr>
    <w:rPr>
      <w:rFonts w:eastAsia="Times New Roman"/>
      <w:sz w:val="22"/>
      <w:szCs w:val="20"/>
    </w:rPr>
  </w:style>
  <w:style w:type="paragraph" w:customStyle="1" w:styleId="Tablecaption">
    <w:name w:val="Table caption"/>
    <w:basedOn w:val="Caption"/>
    <w:next w:val="Normal"/>
    <w:uiPriority w:val="99"/>
    <w:rsid w:val="00822227"/>
    <w:pPr>
      <w:numPr>
        <w:numId w:val="7"/>
      </w:numPr>
      <w:spacing w:after="240"/>
    </w:pPr>
  </w:style>
  <w:style w:type="paragraph" w:styleId="TOC4">
    <w:name w:val="toc 4"/>
    <w:basedOn w:val="Normal"/>
    <w:next w:val="Normal"/>
    <w:autoRedefine/>
    <w:uiPriority w:val="99"/>
    <w:rsid w:val="003D49C0"/>
    <w:pPr>
      <w:spacing w:after="100"/>
      <w:ind w:left="540"/>
    </w:pPr>
  </w:style>
  <w:style w:type="paragraph" w:customStyle="1" w:styleId="ListofFigures">
    <w:name w:val="List of Figures"/>
    <w:basedOn w:val="Normal"/>
    <w:next w:val="Normal"/>
    <w:uiPriority w:val="99"/>
    <w:rsid w:val="002E4993"/>
    <w:pPr>
      <w:spacing w:after="240" w:line="480" w:lineRule="atLeast"/>
    </w:pPr>
    <w:rPr>
      <w:b/>
      <w:color w:val="009FE3"/>
      <w:sz w:val="40"/>
      <w:szCs w:val="40"/>
    </w:rPr>
  </w:style>
  <w:style w:type="paragraph" w:styleId="FootnoteText">
    <w:name w:val="footnote text"/>
    <w:basedOn w:val="Normal"/>
    <w:link w:val="FootnoteTextChar"/>
    <w:uiPriority w:val="99"/>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uiPriority w:val="99"/>
    <w:locked/>
    <w:rsid w:val="00DD1DE5"/>
    <w:rPr>
      <w:rFonts w:cs="Times New Roman"/>
      <w:sz w:val="24"/>
      <w:szCs w:val="24"/>
      <w:lang w:val="en-GB"/>
    </w:rPr>
  </w:style>
  <w:style w:type="character" w:styleId="FootnoteReference">
    <w:name w:val="footnote reference"/>
    <w:basedOn w:val="DefaultParagraphFont"/>
    <w:uiPriority w:val="99"/>
    <w:rsid w:val="003D49C0"/>
    <w:rPr>
      <w:rFonts w:cs="Times New Roman"/>
      <w:vertAlign w:val="superscript"/>
    </w:rPr>
  </w:style>
  <w:style w:type="paragraph" w:customStyle="1" w:styleId="Listatext">
    <w:name w:val="List a text"/>
    <w:basedOn w:val="Normal"/>
    <w:uiPriority w:val="99"/>
    <w:rsid w:val="008E59A3"/>
    <w:pPr>
      <w:spacing w:after="120"/>
      <w:ind w:left="1134"/>
    </w:pPr>
    <w:rPr>
      <w:sz w:val="22"/>
    </w:rPr>
  </w:style>
  <w:style w:type="character" w:styleId="PageNumber">
    <w:name w:val="page number"/>
    <w:basedOn w:val="DefaultParagraphFont"/>
    <w:uiPriority w:val="99"/>
    <w:rsid w:val="008E59A3"/>
    <w:rPr>
      <w:rFonts w:ascii="Calibri" w:hAnsi="Calibri" w:cs="Times New Roman"/>
      <w:sz w:val="15"/>
    </w:rPr>
  </w:style>
  <w:style w:type="paragraph" w:styleId="TOC5">
    <w:name w:val="toc 5"/>
    <w:basedOn w:val="Normal"/>
    <w:next w:val="Normal"/>
    <w:autoRedefine/>
    <w:uiPriority w:val="99"/>
    <w:rsid w:val="008972C3"/>
    <w:pPr>
      <w:tabs>
        <w:tab w:val="left" w:pos="1985"/>
        <w:tab w:val="right" w:pos="9639"/>
      </w:tabs>
      <w:spacing w:before="120" w:after="120" w:line="240" w:lineRule="auto"/>
      <w:ind w:left="1985" w:hanging="1985"/>
    </w:pPr>
    <w:rPr>
      <w:rFonts w:ascii="Arial" w:eastAsia="Times New Roman" w:hAnsi="Arial"/>
      <w:b/>
      <w:sz w:val="22"/>
      <w:szCs w:val="20"/>
    </w:rPr>
  </w:style>
  <w:style w:type="paragraph" w:styleId="TOC6">
    <w:name w:val="toc 6"/>
    <w:basedOn w:val="Normal"/>
    <w:next w:val="Normal"/>
    <w:autoRedefine/>
    <w:uiPriority w:val="99"/>
    <w:rsid w:val="003D49C0"/>
    <w:pPr>
      <w:spacing w:line="240" w:lineRule="auto"/>
      <w:ind w:left="960"/>
    </w:pPr>
    <w:rPr>
      <w:rFonts w:ascii="Arial" w:eastAsia="Times New Roman" w:hAnsi="Arial"/>
      <w:sz w:val="20"/>
      <w:szCs w:val="20"/>
    </w:rPr>
  </w:style>
  <w:style w:type="paragraph" w:styleId="TOC7">
    <w:name w:val="toc 7"/>
    <w:basedOn w:val="Normal"/>
    <w:next w:val="Normal"/>
    <w:autoRedefine/>
    <w:uiPriority w:val="99"/>
    <w:rsid w:val="003D49C0"/>
    <w:pPr>
      <w:spacing w:line="240" w:lineRule="auto"/>
      <w:ind w:left="1200"/>
    </w:pPr>
    <w:rPr>
      <w:rFonts w:ascii="Arial" w:eastAsia="Times New Roman" w:hAnsi="Arial"/>
      <w:sz w:val="20"/>
      <w:szCs w:val="20"/>
    </w:rPr>
  </w:style>
  <w:style w:type="paragraph" w:styleId="TOC8">
    <w:name w:val="toc 8"/>
    <w:basedOn w:val="Normal"/>
    <w:next w:val="Normal"/>
    <w:autoRedefine/>
    <w:uiPriority w:val="99"/>
    <w:rsid w:val="003D49C0"/>
    <w:pPr>
      <w:spacing w:line="240" w:lineRule="auto"/>
      <w:ind w:left="1440"/>
    </w:pPr>
    <w:rPr>
      <w:rFonts w:ascii="Arial" w:eastAsia="Times New Roman" w:hAnsi="Arial"/>
      <w:sz w:val="20"/>
      <w:szCs w:val="20"/>
    </w:rPr>
  </w:style>
  <w:style w:type="paragraph" w:styleId="TOC9">
    <w:name w:val="toc 9"/>
    <w:basedOn w:val="Normal"/>
    <w:next w:val="Normal"/>
    <w:autoRedefine/>
    <w:uiPriority w:val="99"/>
    <w:rsid w:val="003D49C0"/>
    <w:pPr>
      <w:spacing w:line="240" w:lineRule="auto"/>
      <w:ind w:left="1680"/>
    </w:pPr>
    <w:rPr>
      <w:rFonts w:ascii="Arial" w:eastAsia="Times New Roman" w:hAnsi="Arial"/>
      <w:sz w:val="20"/>
      <w:szCs w:val="20"/>
    </w:rPr>
  </w:style>
  <w:style w:type="paragraph" w:customStyle="1" w:styleId="THECOUNCIL">
    <w:name w:val="THE COUNCIL"/>
    <w:basedOn w:val="Normal"/>
    <w:next w:val="Noting"/>
    <w:uiPriority w:val="99"/>
    <w:rsid w:val="00140600"/>
    <w:pPr>
      <w:spacing w:before="240" w:after="360" w:line="240" w:lineRule="auto"/>
      <w:jc w:val="both"/>
    </w:pPr>
    <w:rPr>
      <w:rFonts w:eastAsia="Times New Roman"/>
      <w:b/>
      <w:color w:val="009FDF"/>
      <w:sz w:val="48"/>
      <w:szCs w:val="24"/>
    </w:rPr>
  </w:style>
  <w:style w:type="paragraph" w:customStyle="1" w:styleId="Bullet1text">
    <w:name w:val="Bullet 1 text"/>
    <w:basedOn w:val="Normal"/>
    <w:uiPriority w:val="99"/>
    <w:rsid w:val="00C222B4"/>
    <w:pPr>
      <w:suppressAutoHyphens/>
      <w:spacing w:after="120" w:line="240" w:lineRule="auto"/>
      <w:ind w:left="425"/>
      <w:jc w:val="both"/>
    </w:pPr>
    <w:rPr>
      <w:rFonts w:eastAsia="Times New Roman"/>
      <w:sz w:val="22"/>
      <w:szCs w:val="20"/>
      <w:lang w:eastAsia="en-GB"/>
    </w:rPr>
  </w:style>
  <w:style w:type="paragraph" w:customStyle="1" w:styleId="Bullet2text">
    <w:name w:val="Bullet 2 text"/>
    <w:basedOn w:val="Normal"/>
    <w:uiPriority w:val="99"/>
    <w:rsid w:val="00C222B4"/>
    <w:pPr>
      <w:suppressAutoHyphens/>
      <w:spacing w:after="120" w:line="240" w:lineRule="auto"/>
      <w:ind w:left="851"/>
      <w:jc w:val="both"/>
    </w:pPr>
    <w:rPr>
      <w:rFonts w:eastAsia="Times New Roman"/>
      <w:sz w:val="22"/>
      <w:szCs w:val="20"/>
      <w:lang w:eastAsia="en-GB"/>
    </w:rPr>
  </w:style>
  <w:style w:type="paragraph" w:customStyle="1" w:styleId="Bullet3">
    <w:name w:val="Bullet 3"/>
    <w:basedOn w:val="Normal"/>
    <w:uiPriority w:val="99"/>
    <w:rsid w:val="00822227"/>
    <w:pPr>
      <w:numPr>
        <w:numId w:val="17"/>
      </w:numPr>
      <w:spacing w:after="120" w:line="240" w:lineRule="auto"/>
    </w:pPr>
    <w:rPr>
      <w:rFonts w:eastAsia="Times New Roman"/>
      <w:sz w:val="20"/>
      <w:szCs w:val="20"/>
      <w:lang w:eastAsia="en-GB"/>
    </w:rPr>
  </w:style>
  <w:style w:type="paragraph" w:customStyle="1" w:styleId="Bullet3text">
    <w:name w:val="Bullet 3 text"/>
    <w:basedOn w:val="Normal"/>
    <w:uiPriority w:val="99"/>
    <w:rsid w:val="003D49C0"/>
    <w:pPr>
      <w:suppressAutoHyphens/>
      <w:spacing w:after="120" w:line="240" w:lineRule="auto"/>
      <w:ind w:left="1276"/>
      <w:jc w:val="both"/>
    </w:pPr>
    <w:rPr>
      <w:rFonts w:eastAsia="Times New Roman"/>
      <w:sz w:val="20"/>
      <w:szCs w:val="20"/>
      <w:lang w:eastAsia="en-GB"/>
    </w:rPr>
  </w:style>
  <w:style w:type="paragraph" w:customStyle="1" w:styleId="List1">
    <w:name w:val="List 1"/>
    <w:basedOn w:val="Normal"/>
    <w:uiPriority w:val="99"/>
    <w:rsid w:val="00822227"/>
    <w:pPr>
      <w:numPr>
        <w:numId w:val="21"/>
      </w:numPr>
      <w:spacing w:after="120" w:line="240" w:lineRule="auto"/>
      <w:jc w:val="both"/>
    </w:pPr>
    <w:rPr>
      <w:rFonts w:eastAsia="Times New Roman"/>
      <w:sz w:val="22"/>
      <w:szCs w:val="20"/>
      <w:lang w:eastAsia="en-GB"/>
    </w:rPr>
  </w:style>
  <w:style w:type="paragraph" w:customStyle="1" w:styleId="Lista">
    <w:name w:val="List a"/>
    <w:basedOn w:val="Normal"/>
    <w:uiPriority w:val="99"/>
    <w:rsid w:val="00822227"/>
    <w:pPr>
      <w:numPr>
        <w:ilvl w:val="1"/>
        <w:numId w:val="21"/>
      </w:numPr>
      <w:spacing w:after="120" w:line="240" w:lineRule="auto"/>
      <w:jc w:val="both"/>
    </w:pPr>
    <w:rPr>
      <w:rFonts w:eastAsia="Times New Roman"/>
      <w:sz w:val="22"/>
      <w:szCs w:val="20"/>
      <w:lang w:eastAsia="en-GB"/>
    </w:rPr>
  </w:style>
  <w:style w:type="paragraph" w:customStyle="1" w:styleId="List1text">
    <w:name w:val="List 1 text"/>
    <w:basedOn w:val="Normal"/>
    <w:uiPriority w:val="99"/>
    <w:rsid w:val="008E59A3"/>
    <w:pPr>
      <w:spacing w:after="120" w:line="240" w:lineRule="auto"/>
      <w:ind w:left="567"/>
      <w:jc w:val="both"/>
    </w:pPr>
    <w:rPr>
      <w:rFonts w:eastAsia="Times New Roman"/>
      <w:sz w:val="22"/>
      <w:szCs w:val="20"/>
      <w:lang w:eastAsia="en-GB"/>
    </w:rPr>
  </w:style>
  <w:style w:type="paragraph" w:styleId="DocumentMap">
    <w:name w:val="Document Map"/>
    <w:basedOn w:val="Normal"/>
    <w:link w:val="DocumentMapChar"/>
    <w:uiPriority w:val="99"/>
    <w:rsid w:val="008972C3"/>
    <w:pPr>
      <w:shd w:val="clear" w:color="auto" w:fill="000080"/>
      <w:spacing w:line="240" w:lineRule="auto"/>
    </w:pPr>
    <w:rPr>
      <w:rFonts w:ascii="Tahoma" w:eastAsia="Times New Roman" w:hAnsi="Tahoma"/>
      <w:sz w:val="20"/>
      <w:szCs w:val="24"/>
      <w:lang w:val="de-DE" w:eastAsia="de-DE"/>
    </w:rPr>
  </w:style>
  <w:style w:type="character" w:customStyle="1" w:styleId="DocumentMapChar">
    <w:name w:val="Document Map Char"/>
    <w:basedOn w:val="DefaultParagraphFont"/>
    <w:link w:val="DocumentMap"/>
    <w:uiPriority w:val="99"/>
    <w:locked/>
    <w:rsid w:val="008972C3"/>
    <w:rPr>
      <w:rFonts w:ascii="Tahoma" w:hAnsi="Tahoma" w:cs="Times New Roman"/>
      <w:sz w:val="24"/>
      <w:szCs w:val="24"/>
      <w:shd w:val="clear" w:color="auto" w:fill="000080"/>
      <w:lang w:val="de-DE" w:eastAsia="de-DE"/>
    </w:rPr>
  </w:style>
  <w:style w:type="character" w:styleId="FollowedHyperlink">
    <w:name w:val="FollowedHyperlink"/>
    <w:basedOn w:val="DefaultParagraphFont"/>
    <w:uiPriority w:val="99"/>
    <w:rsid w:val="008972C3"/>
    <w:rPr>
      <w:rFonts w:cs="Times New Roman"/>
      <w:color w:val="800080"/>
      <w:u w:val="single"/>
    </w:rPr>
  </w:style>
  <w:style w:type="paragraph" w:customStyle="1" w:styleId="Tableoftables">
    <w:name w:val="Table of tables"/>
    <w:basedOn w:val="TableofFigures"/>
    <w:uiPriority w:val="99"/>
    <w:rsid w:val="00257E4A"/>
    <w:pPr>
      <w:tabs>
        <w:tab w:val="left" w:pos="1134"/>
        <w:tab w:val="right" w:pos="9781"/>
      </w:tabs>
    </w:pPr>
  </w:style>
  <w:style w:type="character" w:styleId="Emphasis">
    <w:name w:val="Emphasis"/>
    <w:basedOn w:val="DefaultParagraphFont"/>
    <w:uiPriority w:val="99"/>
    <w:qFormat/>
    <w:rsid w:val="008972C3"/>
    <w:rPr>
      <w:rFonts w:cs="Times New Roman"/>
      <w:i/>
    </w:rPr>
  </w:style>
  <w:style w:type="character" w:styleId="HTMLCite">
    <w:name w:val="HTML Cite"/>
    <w:basedOn w:val="DefaultParagraphFont"/>
    <w:uiPriority w:val="99"/>
    <w:rsid w:val="008972C3"/>
    <w:rPr>
      <w:rFonts w:cs="Times New Roman"/>
      <w:i/>
    </w:rPr>
  </w:style>
  <w:style w:type="paragraph" w:customStyle="1" w:styleId="Equationcaption">
    <w:name w:val="Equation caption"/>
    <w:basedOn w:val="Normal"/>
    <w:next w:val="BodyText"/>
    <w:uiPriority w:val="99"/>
    <w:rsid w:val="009069AA"/>
    <w:pPr>
      <w:keepNext/>
      <w:numPr>
        <w:numId w:val="18"/>
      </w:numPr>
      <w:spacing w:after="120" w:line="240" w:lineRule="auto"/>
    </w:pPr>
    <w:rPr>
      <w:rFonts w:eastAsia="Times New Roman"/>
      <w:b/>
      <w:i/>
      <w:sz w:val="22"/>
      <w:szCs w:val="24"/>
      <w:u w:val="single"/>
    </w:rPr>
  </w:style>
  <w:style w:type="paragraph" w:customStyle="1" w:styleId="TableofAppendices">
    <w:name w:val="Table of Appendices"/>
    <w:basedOn w:val="TableofFigures"/>
    <w:next w:val="BodyText"/>
    <w:uiPriority w:val="99"/>
    <w:rsid w:val="00974564"/>
  </w:style>
  <w:style w:type="paragraph" w:customStyle="1" w:styleId="Default">
    <w:name w:val="Default"/>
    <w:uiPriority w:val="99"/>
    <w:rsid w:val="00380350"/>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uiPriority w:val="99"/>
    <w:rsid w:val="008972C3"/>
    <w:rPr>
      <w:sz w:val="20"/>
      <w:szCs w:val="20"/>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8972C3"/>
    <w:pPr>
      <w:numPr>
        <w:numId w:val="0"/>
      </w:numPr>
      <w:spacing w:before="480" w:line="276" w:lineRule="auto"/>
      <w:outlineLvl w:val="9"/>
    </w:pPr>
    <w:rPr>
      <w:caps w:val="0"/>
      <w:color w:val="003F68"/>
      <w:szCs w:val="28"/>
      <w:lang w:val="sv-SE"/>
    </w:rPr>
  </w:style>
  <w:style w:type="paragraph" w:customStyle="1" w:styleId="Tableinsetlist">
    <w:name w:val="Table inset list"/>
    <w:basedOn w:val="InsetList"/>
    <w:uiPriority w:val="99"/>
    <w:rsid w:val="00822227"/>
    <w:pPr>
      <w:numPr>
        <w:numId w:val="6"/>
      </w:numPr>
    </w:pPr>
    <w:rPr>
      <w:sz w:val="20"/>
    </w:rPr>
  </w:style>
  <w:style w:type="paragraph" w:customStyle="1" w:styleId="Textedesaisie">
    <w:name w:val="Texte de saisie"/>
    <w:basedOn w:val="Normal"/>
    <w:link w:val="TextedesaisieCar"/>
    <w:uiPriority w:val="99"/>
    <w:rsid w:val="00EA4F29"/>
    <w:rPr>
      <w:color w:val="000000"/>
      <w:sz w:val="22"/>
    </w:rPr>
  </w:style>
  <w:style w:type="character" w:customStyle="1" w:styleId="TextedesaisieCar">
    <w:name w:val="Texte de saisie Car"/>
    <w:basedOn w:val="DefaultParagraphFont"/>
    <w:link w:val="Textedesaisie"/>
    <w:uiPriority w:val="99"/>
    <w:locked/>
    <w:rsid w:val="00EA4F29"/>
    <w:rPr>
      <w:rFonts w:cs="Times New Roman"/>
      <w:color w:val="000000"/>
      <w:lang w:val="en-GB"/>
    </w:rPr>
  </w:style>
  <w:style w:type="paragraph" w:customStyle="1" w:styleId="AnnexTablecaption">
    <w:name w:val="Annex Table caption"/>
    <w:basedOn w:val="Tablecaption"/>
    <w:next w:val="Normal"/>
    <w:uiPriority w:val="99"/>
    <w:rsid w:val="00822227"/>
  </w:style>
  <w:style w:type="paragraph" w:customStyle="1" w:styleId="Figurecaption">
    <w:name w:val="Figure caption"/>
    <w:basedOn w:val="Caption"/>
    <w:next w:val="Normal"/>
    <w:uiPriority w:val="99"/>
    <w:rsid w:val="00822227"/>
    <w:pPr>
      <w:numPr>
        <w:numId w:val="10"/>
      </w:numPr>
    </w:pPr>
  </w:style>
  <w:style w:type="paragraph" w:customStyle="1" w:styleId="TableofAnnexes">
    <w:name w:val="Table of Annexes"/>
    <w:basedOn w:val="TableofFigures"/>
    <w:next w:val="Normal"/>
    <w:uiPriority w:val="99"/>
    <w:rsid w:val="00EF1C54"/>
  </w:style>
  <w:style w:type="paragraph" w:customStyle="1" w:styleId="AnnexBHead1">
    <w:name w:val="Annex B Head 1"/>
    <w:basedOn w:val="AnnexAHead1"/>
    <w:next w:val="Heading1separatationline"/>
    <w:uiPriority w:val="99"/>
    <w:rsid w:val="00822227"/>
    <w:pPr>
      <w:numPr>
        <w:numId w:val="13"/>
      </w:numPr>
    </w:pPr>
  </w:style>
  <w:style w:type="paragraph" w:styleId="NoSpacing">
    <w:name w:val="No Spacing"/>
    <w:uiPriority w:val="99"/>
    <w:qFormat/>
    <w:rsid w:val="00C55EFB"/>
    <w:rPr>
      <w:sz w:val="18"/>
      <w:lang w:val="en-GB" w:eastAsia="en-US"/>
    </w:rPr>
  </w:style>
  <w:style w:type="paragraph" w:customStyle="1" w:styleId="AnnexBHead2">
    <w:name w:val="Annex B Head 2"/>
    <w:basedOn w:val="AnnexAHead2"/>
    <w:next w:val="Heading2separationline"/>
    <w:uiPriority w:val="99"/>
    <w:rsid w:val="00822227"/>
    <w:pPr>
      <w:numPr>
        <w:numId w:val="13"/>
      </w:numPr>
    </w:pPr>
  </w:style>
  <w:style w:type="paragraph" w:customStyle="1" w:styleId="AnnexBHead3">
    <w:name w:val="Annex B Head 3"/>
    <w:basedOn w:val="AnnexAHead3"/>
    <w:next w:val="BodyText"/>
    <w:uiPriority w:val="99"/>
    <w:rsid w:val="00822227"/>
    <w:pPr>
      <w:numPr>
        <w:numId w:val="5"/>
      </w:numPr>
    </w:pPr>
  </w:style>
  <w:style w:type="paragraph" w:customStyle="1" w:styleId="AnnexBHead4">
    <w:name w:val="Annex B Head 4"/>
    <w:basedOn w:val="AnnexAHead4"/>
    <w:next w:val="BodyText"/>
    <w:uiPriority w:val="99"/>
    <w:rsid w:val="00822227"/>
    <w:pPr>
      <w:numPr>
        <w:numId w:val="5"/>
      </w:numPr>
    </w:pPr>
  </w:style>
  <w:style w:type="paragraph" w:customStyle="1" w:styleId="PageNumber1">
    <w:name w:val="Page Number1"/>
    <w:basedOn w:val="Normal"/>
    <w:uiPriority w:val="99"/>
    <w:rsid w:val="00FC3977"/>
    <w:pPr>
      <w:spacing w:line="180" w:lineRule="exact"/>
      <w:jc w:val="right"/>
    </w:pPr>
    <w:rPr>
      <w:color w:val="00558C"/>
    </w:rPr>
  </w:style>
  <w:style w:type="paragraph" w:customStyle="1" w:styleId="Tableheading">
    <w:name w:val="Table heading"/>
    <w:basedOn w:val="Normal"/>
    <w:uiPriority w:val="99"/>
    <w:rsid w:val="00AD6D3F"/>
    <w:pPr>
      <w:spacing w:before="60" w:after="60"/>
      <w:ind w:left="113" w:right="113"/>
    </w:pPr>
    <w:rPr>
      <w:b/>
      <w:color w:val="009FDF"/>
      <w:sz w:val="20"/>
      <w:lang w:val="en-US"/>
    </w:rPr>
  </w:style>
  <w:style w:type="paragraph" w:customStyle="1" w:styleId="Bullet1-recommendation">
    <w:name w:val="Bullet 1 - recommendation"/>
    <w:basedOn w:val="Normal"/>
    <w:uiPriority w:val="99"/>
    <w:rsid w:val="00822227"/>
    <w:pPr>
      <w:numPr>
        <w:numId w:val="16"/>
      </w:numPr>
      <w:spacing w:after="120"/>
    </w:pPr>
    <w:rPr>
      <w:sz w:val="24"/>
    </w:rPr>
  </w:style>
  <w:style w:type="paragraph" w:customStyle="1" w:styleId="Noting">
    <w:name w:val="Noting"/>
    <w:basedOn w:val="BodyText"/>
    <w:uiPriority w:val="99"/>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uiPriority w:val="99"/>
    <w:rsid w:val="00822227"/>
    <w:pPr>
      <w:numPr>
        <w:numId w:val="19"/>
      </w:numPr>
      <w:spacing w:after="120" w:line="240" w:lineRule="auto"/>
    </w:pPr>
    <w:rPr>
      <w:rFonts w:eastAsia="Times New Roman"/>
      <w:sz w:val="22"/>
      <w:szCs w:val="20"/>
    </w:rPr>
  </w:style>
  <w:style w:type="paragraph" w:customStyle="1" w:styleId="Documentdate">
    <w:name w:val="Document date"/>
    <w:basedOn w:val="Normal"/>
    <w:uiPriority w:val="99"/>
    <w:rsid w:val="005378B8"/>
    <w:rPr>
      <w:b/>
      <w:color w:val="00558C"/>
      <w:sz w:val="28"/>
    </w:rPr>
  </w:style>
  <w:style w:type="paragraph" w:customStyle="1" w:styleId="Documentnumber">
    <w:name w:val="Document number"/>
    <w:basedOn w:val="Normal"/>
    <w:next w:val="Normal"/>
    <w:uiPriority w:val="99"/>
    <w:rsid w:val="00111E0A"/>
    <w:rPr>
      <w:caps/>
      <w:color w:val="00558C"/>
      <w:sz w:val="50"/>
    </w:rPr>
  </w:style>
  <w:style w:type="paragraph" w:customStyle="1" w:styleId="Footerlandscape">
    <w:name w:val="Footer landscape"/>
    <w:basedOn w:val="Normal"/>
    <w:uiPriority w:val="99"/>
    <w:rsid w:val="00111E0A"/>
    <w:pPr>
      <w:tabs>
        <w:tab w:val="right" w:pos="15309"/>
      </w:tabs>
      <w:adjustRightInd w:val="0"/>
    </w:pPr>
    <w:rPr>
      <w:b/>
      <w:color w:val="00558C"/>
      <w:sz w:val="15"/>
    </w:rPr>
  </w:style>
  <w:style w:type="paragraph" w:customStyle="1" w:styleId="Footerportrait">
    <w:name w:val="Footer portrait"/>
    <w:basedOn w:val="Normal"/>
    <w:uiPriority w:val="99"/>
    <w:rsid w:val="007A72CF"/>
    <w:pPr>
      <w:pBdr>
        <w:top w:val="single" w:sz="4" w:space="1" w:color="auto"/>
      </w:pBdr>
      <w:tabs>
        <w:tab w:val="right" w:pos="10206"/>
      </w:tabs>
    </w:pPr>
    <w:rPr>
      <w:b/>
      <w:noProof/>
      <w:color w:val="00558C"/>
      <w:sz w:val="15"/>
    </w:rPr>
  </w:style>
  <w:style w:type="paragraph" w:customStyle="1" w:styleId="Documentname">
    <w:name w:val="Document name"/>
    <w:basedOn w:val="Normal"/>
    <w:uiPriority w:val="99"/>
    <w:rsid w:val="00564664"/>
    <w:rPr>
      <w:caps/>
      <w:color w:val="00558C"/>
      <w:sz w:val="50"/>
    </w:rPr>
  </w:style>
  <w:style w:type="paragraph" w:customStyle="1" w:styleId="Listi">
    <w:name w:val="List i"/>
    <w:basedOn w:val="Normal"/>
    <w:uiPriority w:val="99"/>
    <w:rsid w:val="00822227"/>
    <w:pPr>
      <w:numPr>
        <w:ilvl w:val="2"/>
        <w:numId w:val="21"/>
      </w:numPr>
      <w:spacing w:after="120"/>
      <w:ind w:left="1701" w:hanging="567"/>
    </w:pPr>
    <w:rPr>
      <w:sz w:val="20"/>
    </w:rPr>
  </w:style>
  <w:style w:type="paragraph" w:customStyle="1" w:styleId="Listitext">
    <w:name w:val="List i text"/>
    <w:basedOn w:val="Normal"/>
    <w:uiPriority w:val="99"/>
    <w:rsid w:val="008E59A3"/>
    <w:pPr>
      <w:ind w:left="2268" w:hanging="567"/>
    </w:pPr>
    <w:rPr>
      <w:sz w:val="20"/>
    </w:rPr>
  </w:style>
  <w:style w:type="paragraph" w:customStyle="1" w:styleId="Bullet2-recommendation">
    <w:name w:val="Bullet 2 - recommendation"/>
    <w:basedOn w:val="Normal"/>
    <w:uiPriority w:val="99"/>
    <w:rsid w:val="00822227"/>
    <w:pPr>
      <w:numPr>
        <w:numId w:val="22"/>
      </w:numPr>
      <w:spacing w:after="120"/>
    </w:pPr>
    <w:rPr>
      <w:color w:val="000000"/>
      <w:sz w:val="22"/>
    </w:rPr>
  </w:style>
  <w:style w:type="paragraph" w:customStyle="1" w:styleId="Headingseparationline-landscape">
    <w:name w:val="Heading separation line - landscape"/>
    <w:basedOn w:val="Heading1separatationline"/>
    <w:uiPriority w:val="99"/>
    <w:rsid w:val="00920B0A"/>
    <w:pPr>
      <w:ind w:right="14317"/>
    </w:pPr>
  </w:style>
  <w:style w:type="numbering" w:styleId="ArticleSection">
    <w:name w:val="Outline List 3"/>
    <w:basedOn w:val="NoList"/>
    <w:locked/>
    <w:rsid w:val="008A2ECC"/>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7</Pages>
  <Words>363</Words>
  <Characters>1998</Characters>
  <Application>Microsoft Office Word</Application>
  <DocSecurity>0</DocSecurity>
  <Lines>16</Lines>
  <Paragraphs>4</Paragraphs>
  <ScaleCrop>false</ScaleCrop>
  <Manager>IALA</Manager>
  <Company>IALA</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5</cp:revision>
  <dcterms:created xsi:type="dcterms:W3CDTF">2016-04-20T07:43:00Z</dcterms:created>
  <dcterms:modified xsi:type="dcterms:W3CDTF">2016-08-30T15:51:00Z</dcterms:modified>
</cp:coreProperties>
</file>