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5BC" w:rsidRPr="004800A2" w:rsidRDefault="00FE35BC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 xml:space="preserve">Input paper:  </w:t>
      </w:r>
      <w:r w:rsidR="00953DD0">
        <w:rPr>
          <w:rFonts w:ascii="Calibri" w:hAnsi="Calibri" w:cs="Calibri"/>
          <w:lang w:val="en-GB"/>
        </w:rPr>
        <w:t>ARM5-12.1.2</w:t>
      </w: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 xml:space="preserve">Input paper for the following Committee(s): </w:t>
      </w:r>
      <w:r w:rsidRPr="004800A2">
        <w:rPr>
          <w:rFonts w:ascii="Calibri" w:hAnsi="Calibri" w:cs="Calibri"/>
          <w:lang w:val="en-GB"/>
        </w:rPr>
        <w:tab/>
      </w:r>
      <w:r w:rsidRPr="004800A2">
        <w:rPr>
          <w:rFonts w:ascii="Calibri" w:hAnsi="Calibri" w:cs="Calibri"/>
          <w:sz w:val="18"/>
          <w:szCs w:val="18"/>
          <w:lang w:val="en-GB"/>
        </w:rPr>
        <w:t>check as appropriate</w:t>
      </w:r>
      <w:r w:rsidRPr="004800A2">
        <w:rPr>
          <w:rFonts w:ascii="Calibri" w:hAnsi="Calibri" w:cs="Calibri"/>
          <w:sz w:val="18"/>
          <w:szCs w:val="18"/>
          <w:lang w:val="en-GB"/>
        </w:rPr>
        <w:tab/>
      </w:r>
      <w:r w:rsidRPr="004800A2">
        <w:rPr>
          <w:rFonts w:ascii="Calibri" w:hAnsi="Calibri" w:cs="Calibri"/>
          <w:lang w:val="en-GB"/>
        </w:rPr>
        <w:tab/>
        <w:t>Purpose of paper:</w:t>
      </w:r>
    </w:p>
    <w:p w:rsidR="00FE35BC" w:rsidRPr="004800A2" w:rsidRDefault="00FB30FE" w:rsidP="00037DF4">
      <w:pPr>
        <w:pStyle w:val="BodyText"/>
        <w:tabs>
          <w:tab w:val="left" w:pos="1843"/>
        </w:tabs>
        <w:rPr>
          <w:rFonts w:ascii="Calibri" w:hAnsi="Calibri" w:cs="Calibri"/>
          <w:b/>
          <w:bCs/>
          <w:sz w:val="24"/>
          <w:szCs w:val="24"/>
          <w:lang w:val="en-GB"/>
        </w:rPr>
      </w:pPr>
      <w:r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>
        <w:rPr>
          <w:rFonts w:ascii="Calibri" w:hAnsi="Calibri" w:cs="Calibri"/>
          <w:b/>
          <w:bCs/>
          <w:sz w:val="24"/>
          <w:szCs w:val="24"/>
          <w:lang w:val="en-GB"/>
        </w:rPr>
        <w:t xml:space="preserve"> </w:t>
      </w:r>
      <w:r w:rsidR="00FE35BC" w:rsidRPr="004800A2">
        <w:rPr>
          <w:rFonts w:ascii="Calibri" w:hAnsi="Calibri" w:cs="Calibri"/>
          <w:lang w:val="en-GB"/>
        </w:rPr>
        <w:t>ARM</w:t>
      </w:r>
      <w:r w:rsidR="00FE35BC" w:rsidRPr="004800A2">
        <w:rPr>
          <w:rFonts w:ascii="Calibri" w:hAnsi="Calibri" w:cs="Calibri"/>
          <w:lang w:val="en-GB"/>
        </w:rPr>
        <w:tab/>
      </w:r>
      <w:proofErr w:type="gramStart"/>
      <w:r w:rsidR="00FE35BC"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 w:rsidR="00FE35BC"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="00FE35BC" w:rsidRPr="004800A2">
        <w:rPr>
          <w:rFonts w:ascii="Calibri" w:hAnsi="Calibri" w:cs="Calibri"/>
          <w:lang w:val="en-GB"/>
        </w:rPr>
        <w:t>ENG</w:t>
      </w:r>
      <w:proofErr w:type="gramEnd"/>
      <w:r w:rsidR="00FE35BC" w:rsidRPr="004800A2">
        <w:rPr>
          <w:rFonts w:ascii="Calibri" w:hAnsi="Calibri" w:cs="Calibri"/>
          <w:lang w:val="en-GB"/>
        </w:rPr>
        <w:tab/>
      </w:r>
      <w:r w:rsidR="00FE35BC" w:rsidRPr="004800A2"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sz w:val="24"/>
          <w:szCs w:val="24"/>
          <w:lang w:val="en-GB"/>
        </w:rPr>
        <w:sym w:font="Wingdings 2" w:char="F052"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="00FE35BC" w:rsidRPr="004800A2">
        <w:rPr>
          <w:rFonts w:ascii="Calibri" w:hAnsi="Calibri" w:cs="Calibri"/>
          <w:lang w:val="en-GB"/>
        </w:rPr>
        <w:t>PAP</w:t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 w:rsidR="00FE35BC" w:rsidRPr="004800A2">
        <w:rPr>
          <w:rFonts w:ascii="Calibri" w:hAnsi="Calibri" w:cs="Calibri"/>
          <w:sz w:val="24"/>
          <w:szCs w:val="24"/>
          <w:lang w:val="en-GB"/>
        </w:rPr>
        <w:t xml:space="preserve">  Input</w:t>
      </w:r>
    </w:p>
    <w:p w:rsidR="00FE35BC" w:rsidRPr="004800A2" w:rsidRDefault="00FE35BC" w:rsidP="00037DF4">
      <w:pPr>
        <w:pStyle w:val="BodyText"/>
        <w:tabs>
          <w:tab w:val="left" w:pos="1843"/>
        </w:tabs>
        <w:rPr>
          <w:rFonts w:ascii="Calibri" w:hAnsi="Calibri" w:cs="Calibri"/>
          <w:lang w:val="en-GB"/>
        </w:rPr>
      </w:pPr>
      <w:proofErr w:type="gramStart"/>
      <w:r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Pr="004800A2">
        <w:rPr>
          <w:rFonts w:ascii="Calibri" w:hAnsi="Calibri" w:cs="Calibri"/>
          <w:lang w:val="en-GB"/>
        </w:rPr>
        <w:t>ENAV</w:t>
      </w:r>
      <w:proofErr w:type="gramEnd"/>
      <w:r w:rsidRPr="004800A2">
        <w:rPr>
          <w:rFonts w:ascii="Calibri" w:hAnsi="Calibri" w:cs="Calibri"/>
          <w:b/>
          <w:bCs/>
          <w:sz w:val="24"/>
          <w:szCs w:val="24"/>
          <w:lang w:val="en-GB"/>
        </w:rPr>
        <w:tab/>
        <w:t>□</w:t>
      </w:r>
      <w:r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Pr="004800A2">
        <w:rPr>
          <w:rFonts w:ascii="Calibri" w:hAnsi="Calibri" w:cs="Calibri"/>
          <w:lang w:val="en-GB"/>
        </w:rPr>
        <w:t>VTS</w:t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>
        <w:rPr>
          <w:rFonts w:ascii="Calibri" w:hAnsi="Calibri" w:cs="Calibri"/>
          <w:sz w:val="24"/>
          <w:szCs w:val="24"/>
          <w:lang w:val="en-GB"/>
        </w:rPr>
        <w:sym w:font="Wingdings 2" w:char="F052"/>
      </w:r>
      <w:r w:rsidRPr="004800A2">
        <w:rPr>
          <w:rFonts w:ascii="Calibri" w:hAnsi="Calibri" w:cs="Calibri"/>
          <w:sz w:val="24"/>
          <w:szCs w:val="24"/>
          <w:lang w:val="en-GB"/>
        </w:rPr>
        <w:t xml:space="preserve">  Information</w:t>
      </w: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>Agenda item</w:t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proofErr w:type="spellStart"/>
      <w:r w:rsidR="00FB30FE">
        <w:rPr>
          <w:rFonts w:ascii="Calibri" w:hAnsi="Calibri" w:cs="Calibri"/>
          <w:lang w:val="en-GB"/>
        </w:rPr>
        <w:t>x.x</w:t>
      </w:r>
      <w:proofErr w:type="spellEnd"/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 xml:space="preserve">Technical Domain / Task Number </w:t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proofErr w:type="spellStart"/>
      <w:r w:rsidR="00FB30FE">
        <w:rPr>
          <w:rFonts w:ascii="Calibri" w:hAnsi="Calibri" w:cs="Calibri"/>
          <w:lang w:val="en-GB"/>
        </w:rPr>
        <w:t>x.x.x</w:t>
      </w:r>
      <w:proofErr w:type="spellEnd"/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color w:val="FF0000"/>
          <w:lang w:val="en-GB"/>
        </w:rPr>
      </w:pPr>
      <w:r w:rsidRPr="004800A2">
        <w:rPr>
          <w:rFonts w:ascii="Calibri" w:hAnsi="Calibri" w:cs="Calibri"/>
          <w:lang w:val="en-GB"/>
        </w:rPr>
        <w:t>Author(s) / Submitter(s)</w:t>
      </w:r>
      <w:r w:rsidRPr="004800A2">
        <w:rPr>
          <w:rFonts w:ascii="Calibri" w:hAnsi="Calibri" w:cs="Calibri"/>
          <w:lang w:val="en-GB"/>
        </w:rPr>
        <w:tab/>
      </w:r>
      <w:r w:rsidRPr="004800A2">
        <w:rPr>
          <w:rFonts w:ascii="Calibri" w:hAnsi="Calibri" w:cs="Calibri"/>
          <w:lang w:val="en-GB"/>
        </w:rPr>
        <w:tab/>
      </w:r>
      <w:r w:rsidRPr="004800A2">
        <w:rPr>
          <w:rFonts w:ascii="Calibri" w:hAnsi="Calibri" w:cs="Calibri"/>
          <w:lang w:val="en-GB"/>
        </w:rPr>
        <w:tab/>
      </w:r>
      <w:r w:rsidR="00FB30FE">
        <w:rPr>
          <w:rFonts w:ascii="Calibri" w:hAnsi="Calibri" w:cs="Calibri"/>
          <w:lang w:val="en-GB"/>
        </w:rPr>
        <w:t xml:space="preserve">ARM Chair / </w:t>
      </w:r>
      <w:r w:rsidR="00B732C3">
        <w:rPr>
          <w:rFonts w:ascii="Calibri" w:hAnsi="Calibri" w:cs="Calibri"/>
          <w:lang w:val="en-GB"/>
        </w:rPr>
        <w:t>V</w:t>
      </w:r>
      <w:r w:rsidR="00FB30FE">
        <w:rPr>
          <w:rFonts w:ascii="Calibri" w:hAnsi="Calibri" w:cs="Calibri"/>
          <w:lang w:val="en-GB"/>
        </w:rPr>
        <w:t xml:space="preserve">ice </w:t>
      </w:r>
      <w:r w:rsidR="00B732C3">
        <w:rPr>
          <w:rFonts w:ascii="Calibri" w:hAnsi="Calibri" w:cs="Calibri"/>
          <w:lang w:val="en-GB"/>
        </w:rPr>
        <w:t>C</w:t>
      </w:r>
      <w:r w:rsidR="00FB30FE">
        <w:rPr>
          <w:rFonts w:ascii="Calibri" w:hAnsi="Calibri" w:cs="Calibri"/>
          <w:lang w:val="en-GB"/>
        </w:rPr>
        <w:t>hair</w:t>
      </w:r>
      <w:r>
        <w:rPr>
          <w:rFonts w:ascii="Calibri" w:hAnsi="Calibri" w:cs="Calibri"/>
          <w:lang w:val="en-GB"/>
        </w:rPr>
        <w:t xml:space="preserve"> </w:t>
      </w: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Pr="004800A2" w:rsidRDefault="00FB30FE" w:rsidP="00A446C9">
      <w:pPr>
        <w:pStyle w:val="Title"/>
        <w:rPr>
          <w:rFonts w:ascii="Calibri" w:hAnsi="Calibri" w:cs="Calibri"/>
          <w:color w:val="0070C0"/>
          <w:lang w:val="en-GB"/>
        </w:rPr>
      </w:pPr>
      <w:r>
        <w:rPr>
          <w:rFonts w:ascii="Calibri" w:hAnsi="Calibri" w:cs="Calibri"/>
          <w:color w:val="0070C0"/>
          <w:lang w:val="en-GB"/>
        </w:rPr>
        <w:t>Discussion paper on future committee structure and programme</w:t>
      </w:r>
    </w:p>
    <w:p w:rsidR="00FE35BC" w:rsidRPr="004800A2" w:rsidRDefault="00FE35BC" w:rsidP="00605E43">
      <w:pPr>
        <w:pStyle w:val="Heading1"/>
        <w:rPr>
          <w:lang w:val="en-GB"/>
        </w:rPr>
      </w:pPr>
      <w:r w:rsidRPr="004800A2">
        <w:rPr>
          <w:lang w:val="en-GB"/>
        </w:rPr>
        <w:t>Summary</w:t>
      </w:r>
    </w:p>
    <w:p w:rsidR="00FE35BC" w:rsidRDefault="0078663A" w:rsidP="00B56BDF">
      <w:pPr>
        <w:pStyle w:val="BodyText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At the Joint ARM/</w:t>
      </w:r>
      <w:r w:rsidR="00FA465E">
        <w:rPr>
          <w:rFonts w:ascii="Calibri" w:hAnsi="Calibri" w:cs="Calibri"/>
          <w:sz w:val="22"/>
          <w:szCs w:val="22"/>
          <w:lang w:val="en-GB"/>
        </w:rPr>
        <w:t>E</w:t>
      </w:r>
      <w:r w:rsidR="00FB30FE">
        <w:rPr>
          <w:rFonts w:ascii="Calibri" w:hAnsi="Calibri" w:cs="Calibri"/>
          <w:sz w:val="22"/>
          <w:szCs w:val="22"/>
          <w:lang w:val="en-GB"/>
        </w:rPr>
        <w:t>N</w:t>
      </w:r>
      <w:r w:rsidR="00FA465E">
        <w:rPr>
          <w:rFonts w:ascii="Calibri" w:hAnsi="Calibri" w:cs="Calibri"/>
          <w:sz w:val="22"/>
          <w:szCs w:val="22"/>
          <w:lang w:val="en-GB"/>
        </w:rPr>
        <w:t>AV</w:t>
      </w:r>
      <w:r w:rsidR="00FB30FE">
        <w:rPr>
          <w:rFonts w:ascii="Calibri" w:hAnsi="Calibri" w:cs="Calibri"/>
          <w:sz w:val="22"/>
          <w:szCs w:val="22"/>
          <w:lang w:val="en-GB"/>
        </w:rPr>
        <w:t xml:space="preserve"> workshop on AIS held in Seoul</w:t>
      </w:r>
      <w:r w:rsidR="00FA465E">
        <w:rPr>
          <w:rFonts w:ascii="Calibri" w:hAnsi="Calibri" w:cs="Calibri"/>
          <w:sz w:val="22"/>
          <w:szCs w:val="22"/>
          <w:lang w:val="en-GB"/>
        </w:rPr>
        <w:t>,</w:t>
      </w:r>
      <w:r w:rsidR="00FB30FE">
        <w:rPr>
          <w:rFonts w:ascii="Calibri" w:hAnsi="Calibri" w:cs="Calibri"/>
          <w:sz w:val="22"/>
          <w:szCs w:val="22"/>
          <w:lang w:val="en-GB"/>
        </w:rPr>
        <w:t xml:space="preserve"> Korea a clear conclusion was that there was significant benefit in joint meetings to share knowledge and understanding.</w:t>
      </w:r>
      <w:r w:rsidR="00707669">
        <w:rPr>
          <w:rFonts w:ascii="Calibri" w:hAnsi="Calibri" w:cs="Calibri"/>
          <w:sz w:val="22"/>
          <w:szCs w:val="22"/>
          <w:lang w:val="en-GB"/>
        </w:rPr>
        <w:t xml:space="preserve"> This was also evident in the joint VTS/</w:t>
      </w:r>
      <w:r w:rsidR="00FA465E">
        <w:rPr>
          <w:rFonts w:ascii="Calibri" w:hAnsi="Calibri" w:cs="Calibri"/>
          <w:sz w:val="22"/>
          <w:szCs w:val="22"/>
          <w:lang w:val="en-GB"/>
        </w:rPr>
        <w:t>ENAV</w:t>
      </w:r>
      <w:r w:rsidR="00707669">
        <w:rPr>
          <w:rFonts w:ascii="Calibri" w:hAnsi="Calibri" w:cs="Calibri"/>
          <w:sz w:val="22"/>
          <w:szCs w:val="22"/>
          <w:lang w:val="en-GB"/>
        </w:rPr>
        <w:t xml:space="preserve"> meeting in Kuala Lumpur</w:t>
      </w:r>
      <w:r w:rsidR="00FA465E">
        <w:rPr>
          <w:rFonts w:ascii="Calibri" w:hAnsi="Calibri" w:cs="Calibri"/>
          <w:sz w:val="22"/>
          <w:szCs w:val="22"/>
          <w:lang w:val="en-GB"/>
        </w:rPr>
        <w:t>, Malaysia</w:t>
      </w:r>
      <w:r w:rsidR="00707669">
        <w:rPr>
          <w:rFonts w:ascii="Calibri" w:hAnsi="Calibri" w:cs="Calibri"/>
          <w:sz w:val="22"/>
          <w:szCs w:val="22"/>
          <w:lang w:val="en-GB"/>
        </w:rPr>
        <w:t>.</w:t>
      </w:r>
      <w:r w:rsidR="00FB30FE">
        <w:rPr>
          <w:rFonts w:ascii="Calibri" w:hAnsi="Calibri" w:cs="Calibri"/>
          <w:sz w:val="22"/>
          <w:szCs w:val="22"/>
          <w:lang w:val="en-GB"/>
        </w:rPr>
        <w:t xml:space="preserve"> In discussions at the following ARM meeting with the working group chairs, ENG </w:t>
      </w:r>
      <w:proofErr w:type="gramStart"/>
      <w:r w:rsidR="00FB30FE">
        <w:rPr>
          <w:rFonts w:ascii="Calibri" w:hAnsi="Calibri" w:cs="Calibri"/>
          <w:sz w:val="22"/>
          <w:szCs w:val="22"/>
          <w:lang w:val="en-GB"/>
        </w:rPr>
        <w:t>Vice</w:t>
      </w:r>
      <w:proofErr w:type="gramEnd"/>
      <w:r w:rsidR="00FB30FE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B732C3">
        <w:rPr>
          <w:rFonts w:ascii="Calibri" w:hAnsi="Calibri" w:cs="Calibri"/>
          <w:sz w:val="22"/>
          <w:szCs w:val="22"/>
          <w:lang w:val="en-GB"/>
        </w:rPr>
        <w:t>C</w:t>
      </w:r>
      <w:r w:rsidR="00FB30FE">
        <w:rPr>
          <w:rFonts w:ascii="Calibri" w:hAnsi="Calibri" w:cs="Calibri"/>
          <w:sz w:val="22"/>
          <w:szCs w:val="22"/>
          <w:lang w:val="en-GB"/>
        </w:rPr>
        <w:t xml:space="preserve">hair and WWA </w:t>
      </w:r>
      <w:r>
        <w:rPr>
          <w:rFonts w:ascii="Calibri" w:hAnsi="Calibri" w:cs="Calibri"/>
          <w:sz w:val="22"/>
          <w:szCs w:val="22"/>
          <w:lang w:val="en-GB"/>
        </w:rPr>
        <w:t>Dean</w:t>
      </w:r>
      <w:r w:rsidR="00FB30FE">
        <w:rPr>
          <w:rFonts w:ascii="Calibri" w:hAnsi="Calibri" w:cs="Calibri"/>
          <w:sz w:val="22"/>
          <w:szCs w:val="22"/>
          <w:lang w:val="en-GB"/>
        </w:rPr>
        <w:t xml:space="preserve"> it became evident there was a desire for a more joint working approach.</w:t>
      </w:r>
    </w:p>
    <w:p w:rsidR="00FB30FE" w:rsidRPr="004800A2" w:rsidRDefault="00FA465E" w:rsidP="00B56BDF">
      <w:pPr>
        <w:pStyle w:val="BodyText"/>
        <w:rPr>
          <w:rFonts w:ascii="Calibri" w:hAnsi="Calibri" w:cs="Calibri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Furthermore,</w:t>
      </w:r>
      <w:r w:rsidR="00FB30FE">
        <w:rPr>
          <w:rFonts w:ascii="Calibri" w:hAnsi="Calibri" w:cs="Calibri"/>
          <w:sz w:val="22"/>
          <w:szCs w:val="22"/>
          <w:lang w:val="en-GB"/>
        </w:rPr>
        <w:t xml:space="preserve"> the significant work required for the transition to an IGO implies that committee work programmes should focus on this unless there is a compelling need for new or ongoing work items.</w:t>
      </w:r>
    </w:p>
    <w:p w:rsidR="00FE35BC" w:rsidRPr="00605E43" w:rsidRDefault="00FE35BC" w:rsidP="00605E43">
      <w:pPr>
        <w:pStyle w:val="Heading2"/>
      </w:pPr>
      <w:proofErr w:type="spellStart"/>
      <w:r w:rsidRPr="00605E43">
        <w:t>Purpose</w:t>
      </w:r>
      <w:proofErr w:type="spellEnd"/>
      <w:r w:rsidRPr="00605E43">
        <w:t xml:space="preserve"> of the document</w:t>
      </w:r>
    </w:p>
    <w:p w:rsidR="00FE35BC" w:rsidRPr="00316D84" w:rsidRDefault="00FB30FE" w:rsidP="00E55927">
      <w:pPr>
        <w:pStyle w:val="BodyText"/>
        <w:rPr>
          <w:rFonts w:ascii="Calibri" w:hAnsi="Calibri" w:cs="Calibri"/>
          <w:sz w:val="22"/>
          <w:szCs w:val="22"/>
          <w:lang w:val="en-GB"/>
        </w:rPr>
      </w:pPr>
      <w:r w:rsidRPr="0078663A">
        <w:rPr>
          <w:rFonts w:ascii="Calibri" w:hAnsi="Calibri" w:cs="Calibri"/>
          <w:sz w:val="22"/>
          <w:szCs w:val="22"/>
          <w:lang w:val="en-GB"/>
        </w:rPr>
        <w:t xml:space="preserve">Taking into account the </w:t>
      </w:r>
      <w:r w:rsidR="00353CF6" w:rsidRPr="0078663A">
        <w:rPr>
          <w:rFonts w:ascii="Calibri" w:hAnsi="Calibri" w:cs="Calibri"/>
          <w:sz w:val="22"/>
          <w:szCs w:val="22"/>
          <w:lang w:val="en-GB"/>
        </w:rPr>
        <w:t>time constraints imposed by the impending conference and general assembly in 2018 t</w:t>
      </w:r>
      <w:r w:rsidR="00FA465E">
        <w:rPr>
          <w:rFonts w:ascii="Calibri" w:hAnsi="Calibri" w:cs="Calibri"/>
          <w:sz w:val="22"/>
          <w:szCs w:val="22"/>
          <w:lang w:val="en-GB"/>
        </w:rPr>
        <w:t>he ARM C</w:t>
      </w:r>
      <w:r w:rsidRPr="0078663A">
        <w:rPr>
          <w:rFonts w:ascii="Calibri" w:hAnsi="Calibri" w:cs="Calibri"/>
          <w:sz w:val="22"/>
          <w:szCs w:val="22"/>
          <w:lang w:val="en-GB"/>
        </w:rPr>
        <w:t xml:space="preserve">ommittee would like the SG and DSG to consider </w:t>
      </w:r>
      <w:r w:rsidR="00353CF6" w:rsidRPr="0078663A">
        <w:rPr>
          <w:rFonts w:ascii="Calibri" w:hAnsi="Calibri" w:cs="Calibri"/>
          <w:sz w:val="22"/>
          <w:szCs w:val="22"/>
          <w:lang w:val="en-GB"/>
        </w:rPr>
        <w:t>proposals set out in this document.</w:t>
      </w:r>
    </w:p>
    <w:p w:rsidR="00FE35BC" w:rsidRDefault="00FE35BC" w:rsidP="00605E43">
      <w:pPr>
        <w:pStyle w:val="Heading1"/>
      </w:pPr>
      <w:r w:rsidRPr="007A395D">
        <w:t>Background</w:t>
      </w:r>
    </w:p>
    <w:p w:rsidR="00353CF6" w:rsidRPr="00FA465E" w:rsidRDefault="00353CF6" w:rsidP="00FA465E">
      <w:pPr>
        <w:rPr>
          <w:rFonts w:asciiTheme="minorHAnsi" w:hAnsiTheme="minorHAnsi" w:cstheme="minorHAnsi"/>
          <w:lang w:val="en-GB" w:eastAsia="de-DE"/>
        </w:rPr>
      </w:pPr>
      <w:r w:rsidRPr="00FA465E">
        <w:rPr>
          <w:rFonts w:asciiTheme="minorHAnsi" w:hAnsiTheme="minorHAnsi" w:cstheme="minorHAnsi"/>
          <w:lang w:val="en-GB" w:eastAsia="de-DE"/>
        </w:rPr>
        <w:t>In 2018 it is anticipated that the Inch</w:t>
      </w:r>
      <w:r w:rsidR="0087301C" w:rsidRPr="00FA465E">
        <w:rPr>
          <w:rFonts w:asciiTheme="minorHAnsi" w:hAnsiTheme="minorHAnsi" w:cstheme="minorHAnsi"/>
          <w:lang w:val="en-GB" w:eastAsia="de-DE"/>
        </w:rPr>
        <w:t>e</w:t>
      </w:r>
      <w:r w:rsidRPr="00FA465E">
        <w:rPr>
          <w:rFonts w:asciiTheme="minorHAnsi" w:hAnsiTheme="minorHAnsi" w:cstheme="minorHAnsi"/>
          <w:lang w:val="en-GB" w:eastAsia="de-DE"/>
        </w:rPr>
        <w:t>on Convention will be agreed</w:t>
      </w:r>
      <w:r w:rsidR="00FA465E">
        <w:rPr>
          <w:rFonts w:asciiTheme="minorHAnsi" w:hAnsiTheme="minorHAnsi" w:cstheme="minorHAnsi"/>
          <w:lang w:val="en-GB" w:eastAsia="de-DE"/>
        </w:rPr>
        <w:t>. This will</w:t>
      </w:r>
      <w:r w:rsidRPr="00FA465E">
        <w:rPr>
          <w:rFonts w:asciiTheme="minorHAnsi" w:hAnsiTheme="minorHAnsi" w:cstheme="minorHAnsi"/>
          <w:lang w:val="en-GB" w:eastAsia="de-DE"/>
        </w:rPr>
        <w:t xml:space="preserve"> pav</w:t>
      </w:r>
      <w:r w:rsidR="00FA465E">
        <w:rPr>
          <w:rFonts w:asciiTheme="minorHAnsi" w:hAnsiTheme="minorHAnsi" w:cstheme="minorHAnsi"/>
          <w:lang w:val="en-GB" w:eastAsia="de-DE"/>
        </w:rPr>
        <w:t>e</w:t>
      </w:r>
      <w:r w:rsidRPr="00FA465E">
        <w:rPr>
          <w:rFonts w:asciiTheme="minorHAnsi" w:hAnsiTheme="minorHAnsi" w:cstheme="minorHAnsi"/>
          <w:lang w:val="en-GB" w:eastAsia="de-DE"/>
        </w:rPr>
        <w:t xml:space="preserve"> the way for future ratification and IALA becoming an IGO. It has previously been recognised that existing </w:t>
      </w:r>
      <w:r w:rsidR="00FA465E">
        <w:rPr>
          <w:rFonts w:asciiTheme="minorHAnsi" w:hAnsiTheme="minorHAnsi" w:cstheme="minorHAnsi"/>
          <w:lang w:val="en-GB" w:eastAsia="de-DE"/>
        </w:rPr>
        <w:t xml:space="preserve">IALA </w:t>
      </w:r>
      <w:r w:rsidRPr="00FA465E">
        <w:rPr>
          <w:rFonts w:asciiTheme="minorHAnsi" w:hAnsiTheme="minorHAnsi" w:cstheme="minorHAnsi"/>
          <w:lang w:val="en-GB" w:eastAsia="de-DE"/>
        </w:rPr>
        <w:t xml:space="preserve">documentation is </w:t>
      </w:r>
      <w:r w:rsidR="0078663A" w:rsidRPr="00FA465E">
        <w:rPr>
          <w:rFonts w:asciiTheme="minorHAnsi" w:hAnsiTheme="minorHAnsi" w:cstheme="minorHAnsi"/>
          <w:lang w:val="en-GB" w:eastAsia="de-DE"/>
        </w:rPr>
        <w:t>largely</w:t>
      </w:r>
      <w:r w:rsidRPr="00FA465E">
        <w:rPr>
          <w:rFonts w:asciiTheme="minorHAnsi" w:hAnsiTheme="minorHAnsi" w:cstheme="minorHAnsi"/>
          <w:lang w:val="en-GB" w:eastAsia="de-DE"/>
        </w:rPr>
        <w:t xml:space="preserve"> unsuitable for an IGO and needs to be revised. The creation of seven standards endorsed by the </w:t>
      </w:r>
      <w:r w:rsidR="0078663A" w:rsidRPr="00FA465E">
        <w:rPr>
          <w:rFonts w:asciiTheme="minorHAnsi" w:hAnsiTheme="minorHAnsi" w:cstheme="minorHAnsi"/>
          <w:lang w:val="en-GB" w:eastAsia="de-DE"/>
        </w:rPr>
        <w:t>General</w:t>
      </w:r>
      <w:r w:rsidRPr="00FA465E">
        <w:rPr>
          <w:rFonts w:asciiTheme="minorHAnsi" w:hAnsiTheme="minorHAnsi" w:cstheme="minorHAnsi"/>
          <w:lang w:val="en-GB" w:eastAsia="de-DE"/>
        </w:rPr>
        <w:t xml:space="preserve"> Assembly in 2018 will bring focus to the existing documents as IALA seeks to have National authorities work closer to c</w:t>
      </w:r>
      <w:r w:rsidR="00FA465E">
        <w:rPr>
          <w:rFonts w:asciiTheme="minorHAnsi" w:hAnsiTheme="minorHAnsi" w:cstheme="minorHAnsi"/>
          <w:lang w:val="en-GB" w:eastAsia="de-DE"/>
        </w:rPr>
        <w:t>ompliance with Recommendations.</w:t>
      </w:r>
    </w:p>
    <w:p w:rsidR="00353CF6" w:rsidRPr="00FA465E" w:rsidRDefault="0087301C" w:rsidP="00FA465E">
      <w:pPr>
        <w:rPr>
          <w:rFonts w:asciiTheme="minorHAnsi" w:hAnsiTheme="minorHAnsi" w:cstheme="minorHAnsi"/>
          <w:lang w:val="en-GB" w:eastAsia="de-DE"/>
        </w:rPr>
      </w:pPr>
      <w:r w:rsidRPr="00FA465E">
        <w:rPr>
          <w:rFonts w:asciiTheme="minorHAnsi" w:hAnsiTheme="minorHAnsi" w:cstheme="minorHAnsi"/>
          <w:lang w:val="en-GB" w:eastAsia="de-DE"/>
        </w:rPr>
        <w:t xml:space="preserve">There is a </w:t>
      </w:r>
      <w:r w:rsidR="00353CF6" w:rsidRPr="00FA465E">
        <w:rPr>
          <w:rFonts w:asciiTheme="minorHAnsi" w:hAnsiTheme="minorHAnsi" w:cstheme="minorHAnsi"/>
          <w:lang w:val="en-GB" w:eastAsia="de-DE"/>
        </w:rPr>
        <w:t xml:space="preserve">need to progress some aspects of IALAs work </w:t>
      </w:r>
      <w:r w:rsidR="00FA465E">
        <w:rPr>
          <w:rFonts w:asciiTheme="minorHAnsi" w:hAnsiTheme="minorHAnsi" w:cstheme="minorHAnsi"/>
          <w:lang w:val="en-GB" w:eastAsia="de-DE"/>
        </w:rPr>
        <w:t>inter alia:</w:t>
      </w:r>
    </w:p>
    <w:p w:rsidR="00353CF6" w:rsidRPr="00193F57" w:rsidRDefault="00353CF6" w:rsidP="0087301C">
      <w:pPr>
        <w:pStyle w:val="BodyTex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  <w:lang w:eastAsia="de-DE"/>
        </w:rPr>
      </w:pPr>
      <w:r w:rsidRPr="00193F57">
        <w:rPr>
          <w:rFonts w:asciiTheme="minorHAnsi" w:hAnsiTheme="minorHAnsi" w:cstheme="minorHAnsi"/>
          <w:sz w:val="22"/>
          <w:szCs w:val="22"/>
          <w:lang w:eastAsia="de-DE"/>
        </w:rPr>
        <w:t xml:space="preserve">WWA </w:t>
      </w:r>
      <w:proofErr w:type="spellStart"/>
      <w:r w:rsidRPr="00193F57">
        <w:rPr>
          <w:rFonts w:asciiTheme="minorHAnsi" w:hAnsiTheme="minorHAnsi" w:cstheme="minorHAnsi"/>
          <w:sz w:val="22"/>
          <w:szCs w:val="22"/>
          <w:lang w:eastAsia="de-DE"/>
        </w:rPr>
        <w:t>activity</w:t>
      </w:r>
      <w:proofErr w:type="spellEnd"/>
    </w:p>
    <w:p w:rsidR="0087301C" w:rsidRPr="00193F57" w:rsidRDefault="0087301C" w:rsidP="0087301C">
      <w:pPr>
        <w:pStyle w:val="BodyTex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  <w:lang w:eastAsia="de-DE"/>
        </w:rPr>
      </w:pPr>
      <w:r w:rsidRPr="00193F57">
        <w:rPr>
          <w:rFonts w:asciiTheme="minorHAnsi" w:hAnsiTheme="minorHAnsi" w:cstheme="minorHAnsi"/>
          <w:sz w:val="22"/>
          <w:szCs w:val="22"/>
          <w:lang w:eastAsia="de-DE"/>
        </w:rPr>
        <w:t>EN</w:t>
      </w:r>
      <w:r w:rsidR="00FA465E" w:rsidRPr="00193F57">
        <w:rPr>
          <w:rFonts w:asciiTheme="minorHAnsi" w:hAnsiTheme="minorHAnsi" w:cstheme="minorHAnsi"/>
          <w:sz w:val="22"/>
          <w:szCs w:val="22"/>
          <w:lang w:eastAsia="de-DE"/>
        </w:rPr>
        <w:t>AV</w:t>
      </w:r>
      <w:r w:rsidRPr="00193F57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proofErr w:type="spellStart"/>
      <w:r w:rsidRPr="00193F57">
        <w:rPr>
          <w:rFonts w:asciiTheme="minorHAnsi" w:hAnsiTheme="minorHAnsi" w:cstheme="minorHAnsi"/>
          <w:sz w:val="22"/>
          <w:szCs w:val="22"/>
          <w:lang w:eastAsia="de-DE"/>
        </w:rPr>
        <w:t>developments</w:t>
      </w:r>
      <w:proofErr w:type="spellEnd"/>
      <w:r w:rsidRPr="00193F57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proofErr w:type="spellStart"/>
      <w:r w:rsidRPr="00193F57">
        <w:rPr>
          <w:rFonts w:asciiTheme="minorHAnsi" w:hAnsiTheme="minorHAnsi" w:cstheme="minorHAnsi"/>
          <w:sz w:val="22"/>
          <w:szCs w:val="22"/>
          <w:lang w:eastAsia="de-DE"/>
        </w:rPr>
        <w:t>such</w:t>
      </w:r>
      <w:proofErr w:type="spellEnd"/>
      <w:r w:rsidRPr="00193F57">
        <w:rPr>
          <w:rFonts w:asciiTheme="minorHAnsi" w:hAnsiTheme="minorHAnsi" w:cstheme="minorHAnsi"/>
          <w:sz w:val="22"/>
          <w:szCs w:val="22"/>
          <w:lang w:eastAsia="de-DE"/>
        </w:rPr>
        <w:t xml:space="preserve"> as VDES</w:t>
      </w:r>
    </w:p>
    <w:p w:rsidR="0087301C" w:rsidRPr="00193F57" w:rsidRDefault="0087301C" w:rsidP="0087301C">
      <w:pPr>
        <w:pStyle w:val="BodyTex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  <w:lang w:eastAsia="de-DE"/>
        </w:rPr>
      </w:pPr>
      <w:r w:rsidRPr="00193F57">
        <w:rPr>
          <w:rFonts w:asciiTheme="minorHAnsi" w:hAnsiTheme="minorHAnsi" w:cstheme="minorHAnsi"/>
          <w:sz w:val="22"/>
          <w:szCs w:val="22"/>
          <w:lang w:eastAsia="de-DE"/>
        </w:rPr>
        <w:t>S</w:t>
      </w:r>
      <w:r w:rsidR="00FA465E" w:rsidRPr="00193F57">
        <w:rPr>
          <w:rFonts w:asciiTheme="minorHAnsi" w:hAnsiTheme="minorHAnsi" w:cstheme="minorHAnsi"/>
          <w:sz w:val="22"/>
          <w:szCs w:val="22"/>
          <w:lang w:eastAsia="de-DE"/>
        </w:rPr>
        <w:t>-</w:t>
      </w:r>
      <w:r w:rsidRPr="00193F57">
        <w:rPr>
          <w:rFonts w:asciiTheme="minorHAnsi" w:hAnsiTheme="minorHAnsi" w:cstheme="minorHAnsi"/>
          <w:sz w:val="22"/>
          <w:szCs w:val="22"/>
          <w:lang w:eastAsia="de-DE"/>
        </w:rPr>
        <w:t xml:space="preserve">201 and </w:t>
      </w:r>
      <w:r w:rsidRPr="00193F57">
        <w:rPr>
          <w:rFonts w:asciiTheme="minorHAnsi" w:hAnsiTheme="minorHAnsi" w:cstheme="minorHAnsi"/>
          <w:sz w:val="22"/>
          <w:szCs w:val="22"/>
          <w:lang w:val="en-GB" w:eastAsia="de-DE"/>
        </w:rPr>
        <w:t>associated</w:t>
      </w:r>
      <w:r w:rsidRPr="00193F57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proofErr w:type="spellStart"/>
      <w:r w:rsidRPr="00193F57">
        <w:rPr>
          <w:rFonts w:asciiTheme="minorHAnsi" w:hAnsiTheme="minorHAnsi" w:cstheme="minorHAnsi"/>
          <w:sz w:val="22"/>
          <w:szCs w:val="22"/>
          <w:lang w:eastAsia="de-DE"/>
        </w:rPr>
        <w:t>portrayal</w:t>
      </w:r>
      <w:proofErr w:type="spellEnd"/>
    </w:p>
    <w:p w:rsidR="00AC6F67" w:rsidRPr="00193F57" w:rsidRDefault="00AC6F67" w:rsidP="0087301C">
      <w:pPr>
        <w:pStyle w:val="BodyTex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  <w:lang w:eastAsia="de-DE"/>
        </w:rPr>
      </w:pPr>
      <w:proofErr w:type="spellStart"/>
      <w:r w:rsidRPr="00193F57">
        <w:rPr>
          <w:rFonts w:asciiTheme="minorHAnsi" w:hAnsiTheme="minorHAnsi" w:cstheme="minorHAnsi"/>
          <w:sz w:val="22"/>
          <w:szCs w:val="22"/>
          <w:lang w:eastAsia="de-DE"/>
        </w:rPr>
        <w:t>Risk</w:t>
      </w:r>
      <w:proofErr w:type="spellEnd"/>
      <w:r w:rsidRPr="00193F57">
        <w:rPr>
          <w:rFonts w:asciiTheme="minorHAnsi" w:hAnsiTheme="minorHAnsi" w:cstheme="minorHAnsi"/>
          <w:sz w:val="22"/>
          <w:szCs w:val="22"/>
          <w:lang w:eastAsia="de-DE"/>
        </w:rPr>
        <w:t xml:space="preserve"> management</w:t>
      </w:r>
    </w:p>
    <w:p w:rsidR="0087301C" w:rsidRPr="00193F57" w:rsidRDefault="00193F57" w:rsidP="0087301C">
      <w:pPr>
        <w:pStyle w:val="BodyTex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  <w:lang w:val="en-GB" w:eastAsia="de-DE"/>
        </w:rPr>
      </w:pPr>
      <w:r>
        <w:rPr>
          <w:rFonts w:asciiTheme="minorHAnsi" w:hAnsiTheme="minorHAnsi" w:cstheme="minorHAnsi"/>
          <w:sz w:val="22"/>
          <w:szCs w:val="22"/>
          <w:lang w:val="en-GB" w:eastAsia="de-DE"/>
        </w:rPr>
        <w:t>VTS  work as identified by the C</w:t>
      </w:r>
      <w:r w:rsidR="0087301C" w:rsidRPr="00193F57">
        <w:rPr>
          <w:rFonts w:asciiTheme="minorHAnsi" w:hAnsiTheme="minorHAnsi" w:cstheme="minorHAnsi"/>
          <w:sz w:val="22"/>
          <w:szCs w:val="22"/>
          <w:lang w:val="en-GB" w:eastAsia="de-DE"/>
        </w:rPr>
        <w:t>ommittee</w:t>
      </w:r>
    </w:p>
    <w:p w:rsidR="0087301C" w:rsidRDefault="0087301C" w:rsidP="0087301C">
      <w:pPr>
        <w:pStyle w:val="BodyText"/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193F5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The benefits of closer </w:t>
      </w:r>
      <w:r w:rsidR="00AC6F67" w:rsidRPr="00193F5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across discipline face to face </w:t>
      </w:r>
      <w:r w:rsidRPr="00193F57">
        <w:rPr>
          <w:rFonts w:asciiTheme="minorHAnsi" w:hAnsiTheme="minorHAnsi" w:cstheme="minorHAnsi"/>
          <w:sz w:val="22"/>
          <w:szCs w:val="22"/>
          <w:lang w:val="en-GB" w:eastAsia="de-DE"/>
        </w:rPr>
        <w:t>working at</w:t>
      </w:r>
      <w:r w:rsidR="00AC6F67" w:rsidRPr="00193F5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 a technical level is evident whilst there remains benefits in specialised committees for the organisation and management of work activities. </w:t>
      </w:r>
    </w:p>
    <w:p w:rsidR="00B732C3" w:rsidRPr="00193F57" w:rsidRDefault="00B732C3" w:rsidP="0087301C">
      <w:pPr>
        <w:pStyle w:val="BodyText"/>
        <w:rPr>
          <w:rFonts w:asciiTheme="minorHAnsi" w:hAnsiTheme="minorHAnsi" w:cstheme="minorHAnsi"/>
          <w:sz w:val="22"/>
          <w:szCs w:val="22"/>
          <w:lang w:val="en-GB" w:eastAsia="de-DE"/>
        </w:rPr>
      </w:pPr>
      <w:bookmarkStart w:id="0" w:name="_GoBack"/>
      <w:bookmarkEnd w:id="0"/>
    </w:p>
    <w:p w:rsidR="00FE35BC" w:rsidRDefault="00FE35BC" w:rsidP="00605E43">
      <w:pPr>
        <w:pStyle w:val="Heading1"/>
      </w:pPr>
      <w:r w:rsidRPr="007A395D">
        <w:lastRenderedPageBreak/>
        <w:t>Discussion</w:t>
      </w:r>
    </w:p>
    <w:p w:rsidR="0078663A" w:rsidRPr="00B732C3" w:rsidRDefault="00AC6F67" w:rsidP="00AC6F67">
      <w:pPr>
        <w:pStyle w:val="BodyText"/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B732C3">
        <w:rPr>
          <w:rFonts w:asciiTheme="minorHAnsi" w:hAnsiTheme="minorHAnsi" w:cstheme="minorHAnsi"/>
          <w:sz w:val="22"/>
          <w:szCs w:val="22"/>
          <w:lang w:val="en-GB" w:eastAsia="de-DE"/>
        </w:rPr>
        <w:t>It is proposed that</w:t>
      </w:r>
      <w:r w:rsidR="0078663A" w:rsidRPr="00B732C3">
        <w:rPr>
          <w:rFonts w:asciiTheme="minorHAnsi" w:hAnsiTheme="minorHAnsi" w:cstheme="minorHAnsi"/>
          <w:sz w:val="22"/>
          <w:szCs w:val="22"/>
          <w:lang w:val="en-GB" w:eastAsia="de-DE"/>
        </w:rPr>
        <w:t>:</w:t>
      </w:r>
    </w:p>
    <w:p w:rsidR="00AC6F67" w:rsidRPr="00193F57" w:rsidRDefault="0078663A" w:rsidP="0078663A">
      <w:pPr>
        <w:pStyle w:val="BodyText"/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193F57">
        <w:rPr>
          <w:rFonts w:asciiTheme="minorHAnsi" w:hAnsiTheme="minorHAnsi" w:cstheme="minorHAnsi"/>
          <w:sz w:val="22"/>
          <w:szCs w:val="22"/>
          <w:lang w:val="en-GB" w:eastAsia="de-DE"/>
        </w:rPr>
        <w:t>T</w:t>
      </w:r>
      <w:r w:rsidR="00AC6F67" w:rsidRPr="00193F57">
        <w:rPr>
          <w:rFonts w:asciiTheme="minorHAnsi" w:hAnsiTheme="minorHAnsi" w:cstheme="minorHAnsi"/>
          <w:sz w:val="22"/>
          <w:szCs w:val="22"/>
          <w:lang w:val="en-GB" w:eastAsia="de-DE"/>
        </w:rPr>
        <w:t>he 2018-</w:t>
      </w:r>
      <w:r w:rsidR="00FA465E" w:rsidRPr="00193F57">
        <w:rPr>
          <w:rFonts w:asciiTheme="minorHAnsi" w:hAnsiTheme="minorHAnsi" w:cstheme="minorHAnsi"/>
          <w:sz w:val="22"/>
          <w:szCs w:val="22"/>
          <w:lang w:val="en-GB" w:eastAsia="de-DE"/>
        </w:rPr>
        <w:t>20</w:t>
      </w:r>
      <w:r w:rsidR="00AC6F67" w:rsidRPr="00193F5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22 work </w:t>
      </w:r>
      <w:proofErr w:type="gramStart"/>
      <w:r w:rsidR="00AC6F67" w:rsidRPr="00193F57">
        <w:rPr>
          <w:rFonts w:asciiTheme="minorHAnsi" w:hAnsiTheme="minorHAnsi" w:cstheme="minorHAnsi"/>
          <w:sz w:val="22"/>
          <w:szCs w:val="22"/>
          <w:lang w:val="en-GB" w:eastAsia="de-DE"/>
        </w:rPr>
        <w:t>programme</w:t>
      </w:r>
      <w:proofErr w:type="gramEnd"/>
      <w:r w:rsidR="00AC6F67" w:rsidRPr="00193F5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 is a period of consolidation with committees </w:t>
      </w:r>
      <w:r w:rsidR="00B64345" w:rsidRPr="00193F5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to varying degrees </w:t>
      </w:r>
      <w:r w:rsidR="00AC6F67" w:rsidRPr="00193F5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concentrating on revision of existing documentation and only work on new or progressing areas of </w:t>
      </w:r>
      <w:r w:rsidR="00B64345" w:rsidRPr="00193F57">
        <w:rPr>
          <w:rFonts w:asciiTheme="minorHAnsi" w:hAnsiTheme="minorHAnsi" w:cstheme="minorHAnsi"/>
          <w:sz w:val="22"/>
          <w:szCs w:val="22"/>
          <w:lang w:val="en-GB" w:eastAsia="de-DE"/>
        </w:rPr>
        <w:t>importance</w:t>
      </w:r>
      <w:r w:rsidR="00AC6F67" w:rsidRPr="00193F57">
        <w:rPr>
          <w:rFonts w:asciiTheme="minorHAnsi" w:hAnsiTheme="minorHAnsi" w:cstheme="minorHAnsi"/>
          <w:sz w:val="22"/>
          <w:szCs w:val="22"/>
          <w:lang w:val="en-GB" w:eastAsia="de-DE"/>
        </w:rPr>
        <w:t>.</w:t>
      </w:r>
    </w:p>
    <w:p w:rsidR="004D5221" w:rsidRPr="00193F57" w:rsidRDefault="00FA465E" w:rsidP="0078663A">
      <w:pPr>
        <w:pStyle w:val="BodyText"/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193F57">
        <w:rPr>
          <w:rFonts w:asciiTheme="minorHAnsi" w:hAnsiTheme="minorHAnsi" w:cstheme="minorHAnsi"/>
          <w:sz w:val="22"/>
          <w:szCs w:val="22"/>
          <w:lang w:val="en-GB" w:eastAsia="de-DE"/>
        </w:rPr>
        <w:t>The committees are re</w:t>
      </w:r>
      <w:r w:rsidR="004D5221" w:rsidRPr="00193F57">
        <w:rPr>
          <w:rFonts w:asciiTheme="minorHAnsi" w:hAnsiTheme="minorHAnsi" w:cstheme="minorHAnsi"/>
          <w:sz w:val="22"/>
          <w:szCs w:val="22"/>
          <w:lang w:val="en-GB" w:eastAsia="de-DE"/>
        </w:rPr>
        <w:t>structured to balance numbers and technical domain.</w:t>
      </w:r>
    </w:p>
    <w:p w:rsidR="00AC6F67" w:rsidRPr="00193F57" w:rsidRDefault="00AC6F67" w:rsidP="0078663A">
      <w:pPr>
        <w:pStyle w:val="BodyText"/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193F57">
        <w:rPr>
          <w:rFonts w:asciiTheme="minorHAnsi" w:hAnsiTheme="minorHAnsi" w:cstheme="minorHAnsi"/>
          <w:sz w:val="22"/>
          <w:szCs w:val="22"/>
          <w:lang w:val="en-GB" w:eastAsia="de-DE"/>
        </w:rPr>
        <w:t>The working betw</w:t>
      </w:r>
      <w:r w:rsidR="00B64345" w:rsidRPr="00193F57">
        <w:rPr>
          <w:rFonts w:asciiTheme="minorHAnsi" w:hAnsiTheme="minorHAnsi" w:cstheme="minorHAnsi"/>
          <w:sz w:val="22"/>
          <w:szCs w:val="22"/>
          <w:lang w:val="en-GB" w:eastAsia="de-DE"/>
        </w:rPr>
        <w:t>een committees is encouraged by:</w:t>
      </w:r>
    </w:p>
    <w:p w:rsidR="00AC6F67" w:rsidRPr="00193F57" w:rsidRDefault="00707669" w:rsidP="0078663A">
      <w:pPr>
        <w:pStyle w:val="BodyTex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193F57">
        <w:rPr>
          <w:rFonts w:asciiTheme="minorHAnsi" w:hAnsiTheme="minorHAnsi" w:cstheme="minorHAnsi"/>
          <w:sz w:val="22"/>
          <w:szCs w:val="22"/>
          <w:lang w:val="en-GB" w:eastAsia="de-DE"/>
        </w:rPr>
        <w:t>The restructured committees meet in April/May and Oct/Nov.</w:t>
      </w:r>
    </w:p>
    <w:p w:rsidR="004D5221" w:rsidRPr="00193F57" w:rsidRDefault="00707669" w:rsidP="0078663A">
      <w:pPr>
        <w:pStyle w:val="BodyTex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193F57">
        <w:rPr>
          <w:rFonts w:asciiTheme="minorHAnsi" w:hAnsiTheme="minorHAnsi" w:cstheme="minorHAnsi"/>
          <w:sz w:val="22"/>
          <w:szCs w:val="22"/>
          <w:lang w:val="en-GB" w:eastAsia="de-DE"/>
        </w:rPr>
        <w:t>A series of no/low cost inter-sessional meeting opportunities timetabled well ahead in the IALA calendar for inter-committee working group meetings on areas of common interest.</w:t>
      </w:r>
    </w:p>
    <w:p w:rsidR="00FE35BC" w:rsidRDefault="004D5221" w:rsidP="00605E43">
      <w:pPr>
        <w:pStyle w:val="Heading1"/>
        <w:rPr>
          <w:lang w:val="en-GB"/>
        </w:rPr>
      </w:pPr>
      <w:r>
        <w:rPr>
          <w:lang w:val="en-GB"/>
        </w:rPr>
        <w:t>Action requested</w:t>
      </w:r>
    </w:p>
    <w:p w:rsidR="004D5221" w:rsidRPr="00193F57" w:rsidRDefault="004D5221" w:rsidP="004D5221">
      <w:pPr>
        <w:pStyle w:val="BodyText"/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193F57">
        <w:rPr>
          <w:rFonts w:asciiTheme="minorHAnsi" w:hAnsiTheme="minorHAnsi" w:cstheme="minorHAnsi"/>
          <w:sz w:val="22"/>
          <w:szCs w:val="22"/>
          <w:lang w:val="en-GB" w:eastAsia="de-DE"/>
        </w:rPr>
        <w:t>The SG and DSG are requested to consider this paper.</w:t>
      </w:r>
    </w:p>
    <w:p w:rsidR="00FE35BC" w:rsidRPr="00E34451" w:rsidRDefault="00FE35BC" w:rsidP="00A446C9">
      <w:pPr>
        <w:pStyle w:val="BodyText"/>
        <w:rPr>
          <w:rFonts w:ascii="Calibri" w:hAnsi="Calibri" w:cs="Calibri"/>
          <w:sz w:val="22"/>
          <w:szCs w:val="22"/>
          <w:lang w:val="en-GB"/>
        </w:rPr>
      </w:pPr>
      <w:r w:rsidRPr="00E34451">
        <w:rPr>
          <w:rFonts w:ascii="Calibri" w:hAnsi="Calibri" w:cs="Calibri"/>
          <w:sz w:val="22"/>
          <w:szCs w:val="22"/>
          <w:lang w:val="en-GB"/>
        </w:rPr>
        <w:t xml:space="preserve"> </w:t>
      </w:r>
    </w:p>
    <w:sectPr w:rsidR="00FE35BC" w:rsidRPr="00E34451" w:rsidSect="003B35A3">
      <w:headerReference w:type="default" r:id="rId8"/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E78" w:rsidRDefault="003C3E78" w:rsidP="00362CD9">
      <w:r>
        <w:separator/>
      </w:r>
    </w:p>
  </w:endnote>
  <w:endnote w:type="continuationSeparator" w:id="0">
    <w:p w:rsidR="003C3E78" w:rsidRDefault="003C3E7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5BC" w:rsidRPr="00036B9E" w:rsidRDefault="00FE35BC">
    <w:pPr>
      <w:pStyle w:val="Footer"/>
      <w:rPr>
        <w:rFonts w:ascii="Calibri" w:hAnsi="Calibri" w:cs="Calibri"/>
      </w:rPr>
    </w:pPr>
    <w:r w:rsidRPr="00036B9E">
      <w:rPr>
        <w:rFonts w:ascii="Calibri" w:hAnsi="Calibri" w:cs="Calibri"/>
      </w:rPr>
      <w:tab/>
    </w:r>
    <w:r w:rsidRPr="00036B9E">
      <w:rPr>
        <w:rFonts w:ascii="Calibri" w:hAnsi="Calibri" w:cs="Calibri"/>
      </w:rPr>
      <w:fldChar w:fldCharType="begin"/>
    </w:r>
    <w:r w:rsidRPr="00036B9E">
      <w:rPr>
        <w:rFonts w:ascii="Calibri" w:hAnsi="Calibri" w:cs="Calibri"/>
      </w:rPr>
      <w:instrText xml:space="preserve"> PAGE   \* MERGEFORMAT </w:instrText>
    </w:r>
    <w:r w:rsidRPr="00036B9E">
      <w:rPr>
        <w:rFonts w:ascii="Calibri" w:hAnsi="Calibri" w:cs="Calibri"/>
      </w:rPr>
      <w:fldChar w:fldCharType="separate"/>
    </w:r>
    <w:r w:rsidR="00B732C3">
      <w:rPr>
        <w:rFonts w:ascii="Calibri" w:hAnsi="Calibri" w:cs="Calibri"/>
        <w:noProof/>
      </w:rPr>
      <w:t>2</w:t>
    </w:r>
    <w:r w:rsidRPr="00036B9E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E78" w:rsidRDefault="003C3E78" w:rsidP="00362CD9">
      <w:r>
        <w:separator/>
      </w:r>
    </w:p>
  </w:footnote>
  <w:footnote w:type="continuationSeparator" w:id="0">
    <w:p w:rsidR="003C3E78" w:rsidRDefault="003C3E78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5BC" w:rsidRDefault="00BE0308" w:rsidP="007A395D">
    <w:pPr>
      <w:pStyle w:val="Header"/>
      <w:jc w:val="right"/>
    </w:pPr>
    <w:r>
      <w:rPr>
        <w:noProof/>
        <w:lang w:val="en-GB"/>
      </w:rPr>
      <w:drawing>
        <wp:anchor distT="0" distB="0" distL="114300" distR="114300" simplePos="0" relativeHeight="251657216" behindDoc="0" locked="0" layoutInCell="1" allowOverlap="1" wp14:anchorId="6B145859" wp14:editId="068E3570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Arial Bold" w:hint="default"/>
        <w:b/>
        <w:bCs/>
        <w:i w:val="0"/>
        <w:iCs w:val="0"/>
        <w:caps/>
        <w:smallCaps w:val="0"/>
        <w:strike w:val="0"/>
        <w:dstrike w:val="0"/>
        <w:vanish w:val="0"/>
        <w:color w:val="auto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B3291"/>
    <w:multiLevelType w:val="hybridMultilevel"/>
    <w:tmpl w:val="F0708E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Arial Bol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D315525"/>
    <w:multiLevelType w:val="hybridMultilevel"/>
    <w:tmpl w:val="7F569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F23678"/>
    <w:multiLevelType w:val="hybridMultilevel"/>
    <w:tmpl w:val="A41EA3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4BD25AC"/>
    <w:multiLevelType w:val="hybridMultilevel"/>
    <w:tmpl w:val="BBFA0146"/>
    <w:lvl w:ilvl="0" w:tplc="BC663F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900" w:hanging="360"/>
      </w:pPr>
    </w:lvl>
    <w:lvl w:ilvl="2" w:tplc="0809001B">
      <w:start w:val="1"/>
      <w:numFmt w:val="lowerRoman"/>
      <w:lvlText w:val="%3."/>
      <w:lvlJc w:val="right"/>
      <w:pPr>
        <w:ind w:left="9620" w:hanging="180"/>
      </w:pPr>
    </w:lvl>
    <w:lvl w:ilvl="3" w:tplc="0809000F">
      <w:start w:val="1"/>
      <w:numFmt w:val="decimal"/>
      <w:lvlText w:val="%4."/>
      <w:lvlJc w:val="left"/>
      <w:pPr>
        <w:ind w:left="10340" w:hanging="360"/>
      </w:pPr>
    </w:lvl>
    <w:lvl w:ilvl="4" w:tplc="08090019">
      <w:start w:val="1"/>
      <w:numFmt w:val="lowerLetter"/>
      <w:lvlText w:val="%5."/>
      <w:lvlJc w:val="left"/>
      <w:pPr>
        <w:ind w:left="11060" w:hanging="360"/>
      </w:pPr>
    </w:lvl>
    <w:lvl w:ilvl="5" w:tplc="0809001B">
      <w:start w:val="1"/>
      <w:numFmt w:val="lowerRoman"/>
      <w:lvlText w:val="%6."/>
      <w:lvlJc w:val="right"/>
      <w:pPr>
        <w:ind w:left="11780" w:hanging="180"/>
      </w:pPr>
    </w:lvl>
    <w:lvl w:ilvl="6" w:tplc="0809000F">
      <w:start w:val="1"/>
      <w:numFmt w:val="decimal"/>
      <w:lvlText w:val="%7."/>
      <w:lvlJc w:val="left"/>
      <w:pPr>
        <w:ind w:left="12500" w:hanging="360"/>
      </w:pPr>
    </w:lvl>
    <w:lvl w:ilvl="7" w:tplc="08090019">
      <w:start w:val="1"/>
      <w:numFmt w:val="lowerLetter"/>
      <w:lvlText w:val="%8."/>
      <w:lvlJc w:val="left"/>
      <w:pPr>
        <w:ind w:left="13220" w:hanging="360"/>
      </w:pPr>
    </w:lvl>
    <w:lvl w:ilvl="8" w:tplc="0809001B">
      <w:start w:val="1"/>
      <w:numFmt w:val="lowerRoman"/>
      <w:lvlText w:val="%9."/>
      <w:lvlJc w:val="right"/>
      <w:pPr>
        <w:ind w:left="13940" w:hanging="180"/>
      </w:pPr>
    </w:lvl>
  </w:abstractNum>
  <w:abstractNum w:abstractNumId="11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6F30DFC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cs="Arial" w:hint="default"/>
      </w:rPr>
    </w:lvl>
    <w:lvl w:ilvl="1" w:tplc="080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861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4581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21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6741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181" w:hanging="360"/>
      </w:pPr>
      <w:rPr>
        <w:rFonts w:ascii="Wingdings" w:hAnsi="Wingdings" w:cs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5212C4"/>
    <w:multiLevelType w:val="hybridMultilevel"/>
    <w:tmpl w:val="49360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1C57C8"/>
    <w:multiLevelType w:val="hybridMultilevel"/>
    <w:tmpl w:val="807C7A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2"/>
  </w:num>
  <w:num w:numId="4">
    <w:abstractNumId w:val="22"/>
  </w:num>
  <w:num w:numId="5">
    <w:abstractNumId w:val="9"/>
  </w:num>
  <w:num w:numId="6">
    <w:abstractNumId w:val="8"/>
  </w:num>
  <w:num w:numId="7">
    <w:abstractNumId w:val="16"/>
  </w:num>
  <w:num w:numId="8">
    <w:abstractNumId w:val="15"/>
  </w:num>
  <w:num w:numId="9">
    <w:abstractNumId w:val="21"/>
  </w:num>
  <w:num w:numId="10">
    <w:abstractNumId w:val="6"/>
  </w:num>
  <w:num w:numId="11">
    <w:abstractNumId w:val="17"/>
  </w:num>
  <w:num w:numId="12">
    <w:abstractNumId w:val="11"/>
  </w:num>
  <w:num w:numId="13">
    <w:abstractNumId w:val="10"/>
  </w:num>
  <w:num w:numId="14">
    <w:abstractNumId w:val="4"/>
  </w:num>
  <w:num w:numId="15">
    <w:abstractNumId w:val="1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 w:numId="19">
    <w:abstractNumId w:val="12"/>
  </w:num>
  <w:num w:numId="20">
    <w:abstractNumId w:val="18"/>
  </w:num>
  <w:num w:numId="21">
    <w:abstractNumId w:val="5"/>
  </w:num>
  <w:num w:numId="22">
    <w:abstractNumId w:val="3"/>
  </w:num>
  <w:num w:numId="23">
    <w:abstractNumId w:val="1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displayBackgroundShape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45B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B3622"/>
    <w:rsid w:val="000C1B3E"/>
    <w:rsid w:val="000C349E"/>
    <w:rsid w:val="00110AE7"/>
    <w:rsid w:val="0016772C"/>
    <w:rsid w:val="00176CDE"/>
    <w:rsid w:val="00177F4D"/>
    <w:rsid w:val="00180D39"/>
    <w:rsid w:val="00180DDA"/>
    <w:rsid w:val="00193F57"/>
    <w:rsid w:val="00197F97"/>
    <w:rsid w:val="001B2A2D"/>
    <w:rsid w:val="001B737D"/>
    <w:rsid w:val="001C44A3"/>
    <w:rsid w:val="001E0E15"/>
    <w:rsid w:val="001F528A"/>
    <w:rsid w:val="001F704E"/>
    <w:rsid w:val="001F7B3E"/>
    <w:rsid w:val="00201722"/>
    <w:rsid w:val="002125B0"/>
    <w:rsid w:val="00243228"/>
    <w:rsid w:val="00251483"/>
    <w:rsid w:val="00254641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208E"/>
    <w:rsid w:val="00313D9F"/>
    <w:rsid w:val="00316D84"/>
    <w:rsid w:val="00341477"/>
    <w:rsid w:val="00353CF6"/>
    <w:rsid w:val="00356CD0"/>
    <w:rsid w:val="00362CD9"/>
    <w:rsid w:val="003761CA"/>
    <w:rsid w:val="00380DAF"/>
    <w:rsid w:val="003972CE"/>
    <w:rsid w:val="003B28F5"/>
    <w:rsid w:val="003B35A3"/>
    <w:rsid w:val="003B7B7D"/>
    <w:rsid w:val="003C3E78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800A2"/>
    <w:rsid w:val="004A6DCB"/>
    <w:rsid w:val="004D1D85"/>
    <w:rsid w:val="004D3C3A"/>
    <w:rsid w:val="004D5221"/>
    <w:rsid w:val="004E1CD1"/>
    <w:rsid w:val="004E1ED6"/>
    <w:rsid w:val="005107EB"/>
    <w:rsid w:val="00521345"/>
    <w:rsid w:val="00526DF0"/>
    <w:rsid w:val="00545CC4"/>
    <w:rsid w:val="00551FFF"/>
    <w:rsid w:val="005607A2"/>
    <w:rsid w:val="0057198B"/>
    <w:rsid w:val="00573CFE"/>
    <w:rsid w:val="0059191B"/>
    <w:rsid w:val="005969F2"/>
    <w:rsid w:val="00597FAE"/>
    <w:rsid w:val="005B2D78"/>
    <w:rsid w:val="005B32A3"/>
    <w:rsid w:val="005C0D44"/>
    <w:rsid w:val="005C3C18"/>
    <w:rsid w:val="005C566C"/>
    <w:rsid w:val="005C7E69"/>
    <w:rsid w:val="005E262D"/>
    <w:rsid w:val="005F23D3"/>
    <w:rsid w:val="005F3E2D"/>
    <w:rsid w:val="005F7E20"/>
    <w:rsid w:val="00605E43"/>
    <w:rsid w:val="00606A31"/>
    <w:rsid w:val="006153BB"/>
    <w:rsid w:val="006652C3"/>
    <w:rsid w:val="00691FD0"/>
    <w:rsid w:val="00692148"/>
    <w:rsid w:val="006A1A1E"/>
    <w:rsid w:val="006C5948"/>
    <w:rsid w:val="006F2A74"/>
    <w:rsid w:val="00707669"/>
    <w:rsid w:val="007118F5"/>
    <w:rsid w:val="00712AA4"/>
    <w:rsid w:val="007146C4"/>
    <w:rsid w:val="00721AA1"/>
    <w:rsid w:val="00724B67"/>
    <w:rsid w:val="00732AED"/>
    <w:rsid w:val="007547F8"/>
    <w:rsid w:val="00765622"/>
    <w:rsid w:val="00770B6C"/>
    <w:rsid w:val="007813A9"/>
    <w:rsid w:val="00783FEA"/>
    <w:rsid w:val="0078663A"/>
    <w:rsid w:val="007A395D"/>
    <w:rsid w:val="007B0218"/>
    <w:rsid w:val="007B6BD5"/>
    <w:rsid w:val="007C346C"/>
    <w:rsid w:val="007E6479"/>
    <w:rsid w:val="0080294B"/>
    <w:rsid w:val="00813FEC"/>
    <w:rsid w:val="00822CCC"/>
    <w:rsid w:val="0082480E"/>
    <w:rsid w:val="0083607C"/>
    <w:rsid w:val="00850293"/>
    <w:rsid w:val="00851373"/>
    <w:rsid w:val="00851BA6"/>
    <w:rsid w:val="0085654D"/>
    <w:rsid w:val="00861160"/>
    <w:rsid w:val="0086654F"/>
    <w:rsid w:val="0087301C"/>
    <w:rsid w:val="008A356F"/>
    <w:rsid w:val="008A3D16"/>
    <w:rsid w:val="008A4653"/>
    <w:rsid w:val="008A4717"/>
    <w:rsid w:val="008A50CC"/>
    <w:rsid w:val="008B17D6"/>
    <w:rsid w:val="008D1694"/>
    <w:rsid w:val="008D79CB"/>
    <w:rsid w:val="008E7BE5"/>
    <w:rsid w:val="008F07BC"/>
    <w:rsid w:val="0092692B"/>
    <w:rsid w:val="00943E9C"/>
    <w:rsid w:val="00953DD0"/>
    <w:rsid w:val="00953F4D"/>
    <w:rsid w:val="00960BB8"/>
    <w:rsid w:val="00964F5C"/>
    <w:rsid w:val="00973B57"/>
    <w:rsid w:val="009831C0"/>
    <w:rsid w:val="0099161D"/>
    <w:rsid w:val="009D7DCB"/>
    <w:rsid w:val="00A0389B"/>
    <w:rsid w:val="00A24C44"/>
    <w:rsid w:val="00A33A3C"/>
    <w:rsid w:val="00A446C9"/>
    <w:rsid w:val="00A60D9A"/>
    <w:rsid w:val="00A635D6"/>
    <w:rsid w:val="00A8553A"/>
    <w:rsid w:val="00A93AED"/>
    <w:rsid w:val="00AC1A4A"/>
    <w:rsid w:val="00AC6F67"/>
    <w:rsid w:val="00AE1319"/>
    <w:rsid w:val="00AE34BB"/>
    <w:rsid w:val="00B226F2"/>
    <w:rsid w:val="00B274DF"/>
    <w:rsid w:val="00B56BDF"/>
    <w:rsid w:val="00B64345"/>
    <w:rsid w:val="00B65812"/>
    <w:rsid w:val="00B732C3"/>
    <w:rsid w:val="00B85CD6"/>
    <w:rsid w:val="00B90A27"/>
    <w:rsid w:val="00B9554D"/>
    <w:rsid w:val="00BB2B9F"/>
    <w:rsid w:val="00BB7D9E"/>
    <w:rsid w:val="00BC2334"/>
    <w:rsid w:val="00BD3CB8"/>
    <w:rsid w:val="00BD4E6F"/>
    <w:rsid w:val="00BE0308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64FC1"/>
    <w:rsid w:val="00D81801"/>
    <w:rsid w:val="00D92B45"/>
    <w:rsid w:val="00D95962"/>
    <w:rsid w:val="00DC389B"/>
    <w:rsid w:val="00DC4803"/>
    <w:rsid w:val="00DE2FEE"/>
    <w:rsid w:val="00E00BE9"/>
    <w:rsid w:val="00E22A11"/>
    <w:rsid w:val="00E31E5C"/>
    <w:rsid w:val="00E34451"/>
    <w:rsid w:val="00E44DD2"/>
    <w:rsid w:val="00E558C3"/>
    <w:rsid w:val="00E55927"/>
    <w:rsid w:val="00E6561D"/>
    <w:rsid w:val="00E839ED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C56"/>
    <w:rsid w:val="00F46F6F"/>
    <w:rsid w:val="00F60608"/>
    <w:rsid w:val="00F62217"/>
    <w:rsid w:val="00F77608"/>
    <w:rsid w:val="00FA465E"/>
    <w:rsid w:val="00FB17A9"/>
    <w:rsid w:val="00FB1ACA"/>
    <w:rsid w:val="00FB30FE"/>
    <w:rsid w:val="00FB527C"/>
    <w:rsid w:val="00FB6F75"/>
    <w:rsid w:val="00FC0EB3"/>
    <w:rsid w:val="00FD675E"/>
    <w:rsid w:val="00FE35BC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B17A9"/>
    <w:rPr>
      <w:rFonts w:ascii="Arial" w:hAnsi="Arial" w:cs="Arial"/>
      <w:sz w:val="22"/>
      <w:szCs w:val="22"/>
      <w:lang w:val="fr-FR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 w:cs="Calibri"/>
      <w:b/>
      <w:bCs/>
      <w:caps/>
      <w:color w:val="0070C0"/>
      <w:kern w:val="28"/>
      <w:sz w:val="24"/>
      <w:szCs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 w:cs="Calibri"/>
      <w:b/>
      <w:bCs/>
      <w:color w:val="0070C0"/>
      <w:sz w:val="24"/>
      <w:szCs w:val="24"/>
      <w:lang w:eastAsia="fr-FR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 w:val="20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05E43"/>
    <w:rPr>
      <w:rFonts w:ascii="Calibri" w:hAnsi="Calibri" w:cs="Calibri"/>
      <w:b/>
      <w:bCs/>
      <w:caps/>
      <w:color w:val="0070C0"/>
      <w:kern w:val="28"/>
      <w:sz w:val="24"/>
      <w:szCs w:val="24"/>
      <w:lang w:val="fr-FR" w:eastAsia="de-DE"/>
    </w:rPr>
  </w:style>
  <w:style w:type="character" w:customStyle="1" w:styleId="Heading2Char">
    <w:name w:val="Heading 2 Char"/>
    <w:link w:val="Heading2"/>
    <w:uiPriority w:val="99"/>
    <w:locked/>
    <w:rsid w:val="00605E43"/>
    <w:rPr>
      <w:rFonts w:ascii="Calibri" w:hAnsi="Calibri" w:cs="Calibri"/>
      <w:b/>
      <w:bCs/>
      <w:color w:val="0070C0"/>
      <w:sz w:val="24"/>
      <w:szCs w:val="24"/>
      <w:lang w:val="fr-FR" w:eastAsia="fr-FR"/>
    </w:rPr>
  </w:style>
  <w:style w:type="character" w:customStyle="1" w:styleId="Heading3Char">
    <w:name w:val="Heading 3 Char"/>
    <w:link w:val="Heading3"/>
    <w:uiPriority w:val="99"/>
    <w:locked/>
    <w:rsid w:val="00E00BE9"/>
    <w:rPr>
      <w:rFonts w:ascii="Arial" w:hAnsi="Arial" w:cs="Arial"/>
      <w:lang w:val="fr-FR" w:eastAsia="de-DE"/>
    </w:rPr>
  </w:style>
  <w:style w:type="character" w:customStyle="1" w:styleId="Heading4Char">
    <w:name w:val="Heading 4 Char"/>
    <w:link w:val="Heading4"/>
    <w:uiPriority w:val="99"/>
    <w:locked/>
    <w:rsid w:val="00E00BE9"/>
    <w:rPr>
      <w:rFonts w:ascii="Arial" w:hAnsi="Arial" w:cs="Arial"/>
      <w:lang w:val="en-US" w:eastAsia="de-DE"/>
    </w:rPr>
  </w:style>
  <w:style w:type="character" w:customStyle="1" w:styleId="Heading5Char">
    <w:name w:val="Heading 5 Char"/>
    <w:link w:val="Heading5"/>
    <w:uiPriority w:val="99"/>
    <w:locked/>
    <w:rsid w:val="00D332B3"/>
    <w:rPr>
      <w:rFonts w:ascii="Arial" w:eastAsia="Times New Roman" w:hAnsi="Arial" w:cs="Arial"/>
      <w:lang w:val="de-DE" w:eastAsia="de-DE"/>
    </w:rPr>
  </w:style>
  <w:style w:type="character" w:customStyle="1" w:styleId="Heading6Char">
    <w:name w:val="Heading 6 Char"/>
    <w:link w:val="Heading6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7Char">
    <w:name w:val="Heading 7 Char"/>
    <w:link w:val="Heading7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8Char">
    <w:name w:val="Heading 8 Char"/>
    <w:link w:val="Heading8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9Char">
    <w:name w:val="Heading 9 Char"/>
    <w:link w:val="Heading9"/>
    <w:uiPriority w:val="99"/>
    <w:locked/>
    <w:rsid w:val="00E00BE9"/>
    <w:rPr>
      <w:rFonts w:ascii="Arial" w:hAnsi="Arial" w:cs="Arial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7A395D"/>
    <w:pPr>
      <w:numPr>
        <w:numId w:val="1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2"/>
      </w:numPr>
      <w:spacing w:before="120" w:after="120"/>
      <w:jc w:val="center"/>
    </w:pPr>
    <w:rPr>
      <w:i/>
      <w:iCs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3"/>
      </w:numPr>
      <w:spacing w:before="120" w:after="120"/>
    </w:pPr>
    <w:rPr>
      <w:b/>
      <w:bCs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3"/>
      </w:numPr>
      <w:spacing w:before="120" w:after="120"/>
    </w:pPr>
    <w:rPr>
      <w:b/>
      <w:bCs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3"/>
      </w:numPr>
      <w:spacing w:before="120" w:after="120"/>
    </w:p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3"/>
      </w:numPr>
      <w:spacing w:before="120" w:after="120"/>
    </w:p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  <w:iCs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  <w:rPr>
      <w:sz w:val="20"/>
      <w:szCs w:val="20"/>
      <w:lang w:eastAsia="fr-FR"/>
    </w:rPr>
  </w:style>
  <w:style w:type="character" w:customStyle="1" w:styleId="BodyTextChar">
    <w:name w:val="Body Text Char"/>
    <w:link w:val="BodyText"/>
    <w:uiPriority w:val="99"/>
    <w:locked/>
    <w:rsid w:val="00E00BE9"/>
    <w:rPr>
      <w:rFonts w:ascii="Arial" w:hAnsi="Arial" w:cs="Arial"/>
      <w:sz w:val="24"/>
      <w:szCs w:val="24"/>
    </w:rPr>
  </w:style>
  <w:style w:type="paragraph" w:customStyle="1" w:styleId="Bullet1">
    <w:name w:val="Bullet 1"/>
    <w:basedOn w:val="Normal"/>
    <w:uiPriority w:val="99"/>
    <w:rsid w:val="001C44A3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eastAsia="de-DE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</w:style>
  <w:style w:type="paragraph" w:customStyle="1" w:styleId="Bullet2">
    <w:name w:val="Bullet 2"/>
    <w:basedOn w:val="Normal"/>
    <w:uiPriority w:val="99"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</w:style>
  <w:style w:type="paragraph" w:customStyle="1" w:styleId="Bullet3">
    <w:name w:val="Bullet 3"/>
    <w:basedOn w:val="Normal"/>
    <w:uiPriority w:val="99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sz w:val="20"/>
      <w:szCs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sz w:val="20"/>
      <w:szCs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9"/>
      </w:numPr>
      <w:spacing w:before="120" w:after="120"/>
      <w:jc w:val="center"/>
    </w:pPr>
    <w:rPr>
      <w:i/>
      <w:iCs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  <w:lang w:eastAsia="fr-FR"/>
    </w:rPr>
  </w:style>
  <w:style w:type="character" w:customStyle="1" w:styleId="FooterChar">
    <w:name w:val="Footer Char"/>
    <w:link w:val="Footer"/>
    <w:uiPriority w:val="99"/>
    <w:locked/>
    <w:rsid w:val="00084F33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5C566C"/>
    <w:rPr>
      <w:rFonts w:ascii="Arial" w:hAnsi="Arial" w:cs="Arial"/>
      <w:sz w:val="24"/>
      <w:szCs w:val="24"/>
      <w:lang w:eastAsia="en-GB"/>
    </w:rPr>
  </w:style>
  <w:style w:type="character" w:styleId="Hyperlink">
    <w:name w:val="Hyperlink"/>
    <w:uiPriority w:val="99"/>
    <w:rsid w:val="00FC0EB3"/>
    <w:rPr>
      <w:vertAlign w:val="baseline"/>
    </w:rPr>
  </w:style>
  <w:style w:type="paragraph" w:customStyle="1" w:styleId="List1">
    <w:name w:val="List 1"/>
    <w:basedOn w:val="Normal"/>
    <w:uiPriority w:val="99"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</w:style>
  <w:style w:type="character" w:styleId="PageNumber">
    <w:name w:val="page number"/>
    <w:basedOn w:val="DefaultParagraphFont"/>
    <w:uiPriority w:val="99"/>
    <w:rsid w:val="008D1694"/>
  </w:style>
  <w:style w:type="paragraph" w:styleId="TableofFigures">
    <w:name w:val="table of figures"/>
    <w:basedOn w:val="Normal"/>
    <w:next w:val="Normal"/>
    <w:uiPriority w:val="99"/>
    <w:semiHidden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/>
      <w:lang w:eastAsia="en-US"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1"/>
      </w:numPr>
      <w:spacing w:before="120" w:after="120"/>
      <w:jc w:val="center"/>
    </w:pPr>
    <w:rPr>
      <w:i/>
      <w:iCs/>
    </w:rPr>
  </w:style>
  <w:style w:type="paragraph" w:styleId="TOC1">
    <w:name w:val="toc 1"/>
    <w:basedOn w:val="Normal"/>
    <w:next w:val="Normal"/>
    <w:autoRedefine/>
    <w:uiPriority w:val="99"/>
    <w:semiHidden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/>
      <w:caps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lang w:eastAsia="en-US"/>
    </w:rPr>
  </w:style>
  <w:style w:type="paragraph" w:styleId="TOC3">
    <w:name w:val="toc 3"/>
    <w:basedOn w:val="Normal"/>
    <w:next w:val="Normal"/>
    <w:autoRedefine/>
    <w:uiPriority w:val="99"/>
    <w:semiHidden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Calibri"/>
      <w:noProof/>
    </w:rPr>
  </w:style>
  <w:style w:type="paragraph" w:styleId="TOC4">
    <w:name w:val="toc 4"/>
    <w:basedOn w:val="Normal"/>
    <w:next w:val="Normal"/>
    <w:autoRedefine/>
    <w:uiPriority w:val="99"/>
    <w:semiHidden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bCs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 w:cs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 w:cs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  <w:rPr>
      <w:sz w:val="20"/>
      <w:szCs w:val="20"/>
      <w:lang w:eastAsia="fr-FR"/>
    </w:rPr>
  </w:style>
  <w:style w:type="character" w:customStyle="1" w:styleId="BodyTextIndentChar">
    <w:name w:val="Body Text Indent Char"/>
    <w:link w:val="BodyTextIndent"/>
    <w:uiPriority w:val="99"/>
    <w:locked/>
    <w:rsid w:val="00243228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sz w:val="20"/>
      <w:szCs w:val="20"/>
      <w:lang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243228"/>
    <w:rPr>
      <w:rFonts w:ascii="Arial" w:hAnsi="Arial" w:cs="Arial"/>
      <w:sz w:val="24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  <w:lang w:eastAsia="fr-FR"/>
    </w:rPr>
  </w:style>
  <w:style w:type="character" w:customStyle="1" w:styleId="FootnoteTextChar">
    <w:name w:val="Footnote Text Char"/>
    <w:link w:val="FootnoteText"/>
    <w:uiPriority w:val="99"/>
    <w:semiHidden/>
    <w:locked/>
    <w:rsid w:val="00243228"/>
    <w:rPr>
      <w:rFonts w:ascii="Arial" w:hAnsi="Arial" w:cs="Arial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sz w:val="20"/>
      <w:szCs w:val="20"/>
      <w:lang w:eastAsia="fr-FR"/>
    </w:rPr>
  </w:style>
  <w:style w:type="character" w:customStyle="1" w:styleId="SubtitleChar">
    <w:name w:val="Subtitle Char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12"/>
      </w:numPr>
      <w:spacing w:after="120"/>
      <w:jc w:val="both"/>
    </w:p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lang w:eastAsia="fr-FR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0"/>
      </w:numPr>
      <w:spacing w:after="120"/>
    </w:p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5"/>
      </w:numPr>
      <w:spacing w:before="120" w:after="120"/>
    </w:pPr>
    <w:rPr>
      <w:b/>
      <w:bCs/>
      <w:caps/>
      <w:sz w:val="24"/>
      <w:szCs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5"/>
      </w:numPr>
      <w:spacing w:before="120" w:after="120"/>
    </w:pPr>
    <w:rPr>
      <w:b/>
      <w:bCs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5"/>
      </w:numPr>
      <w:spacing w:before="120" w:after="120"/>
    </w:p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5"/>
      </w:numPr>
      <w:spacing w:before="120" w:after="120"/>
    </w:pPr>
  </w:style>
  <w:style w:type="paragraph" w:customStyle="1" w:styleId="equation">
    <w:name w:val="equation"/>
    <w:basedOn w:val="Normal"/>
    <w:next w:val="BodyText"/>
    <w:uiPriority w:val="99"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/>
      <w:lang w:eastAsia="en-US"/>
    </w:rPr>
  </w:style>
  <w:style w:type="table" w:styleId="TableGrid">
    <w:name w:val="Table Grid"/>
    <w:basedOn w:val="TableNormal"/>
    <w:uiPriority w:val="99"/>
    <w:rsid w:val="00783FE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uiPriority w:val="99"/>
    <w:rsid w:val="002E6FCA"/>
    <w:pPr>
      <w:numPr>
        <w:numId w:val="17"/>
      </w:numPr>
      <w:spacing w:before="120" w:after="240"/>
      <w:ind w:left="1985" w:hanging="1985"/>
    </w:pPr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0A38"/>
    <w:pPr>
      <w:ind w:left="720"/>
    </w:pPr>
  </w:style>
  <w:style w:type="character" w:styleId="CommentReference">
    <w:name w:val="annotation reference"/>
    <w:uiPriority w:val="99"/>
    <w:semiHidden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5A9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A5A9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5A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A5A97"/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F776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  <w:style w:type="numbering" w:styleId="ArticleSection">
    <w:name w:val="Outline List 3"/>
    <w:basedOn w:val="NoList"/>
    <w:uiPriority w:val="99"/>
    <w:semiHidden/>
    <w:unhideWhenUsed/>
    <w:locked/>
    <w:rsid w:val="00752EFC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B17A9"/>
    <w:rPr>
      <w:rFonts w:ascii="Arial" w:hAnsi="Arial" w:cs="Arial"/>
      <w:sz w:val="22"/>
      <w:szCs w:val="22"/>
      <w:lang w:val="fr-FR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 w:cs="Calibri"/>
      <w:b/>
      <w:bCs/>
      <w:caps/>
      <w:color w:val="0070C0"/>
      <w:kern w:val="28"/>
      <w:sz w:val="24"/>
      <w:szCs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 w:cs="Calibri"/>
      <w:b/>
      <w:bCs/>
      <w:color w:val="0070C0"/>
      <w:sz w:val="24"/>
      <w:szCs w:val="24"/>
      <w:lang w:eastAsia="fr-FR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 w:val="20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05E43"/>
    <w:rPr>
      <w:rFonts w:ascii="Calibri" w:hAnsi="Calibri" w:cs="Calibri"/>
      <w:b/>
      <w:bCs/>
      <w:caps/>
      <w:color w:val="0070C0"/>
      <w:kern w:val="28"/>
      <w:sz w:val="24"/>
      <w:szCs w:val="24"/>
      <w:lang w:val="fr-FR" w:eastAsia="de-DE"/>
    </w:rPr>
  </w:style>
  <w:style w:type="character" w:customStyle="1" w:styleId="Heading2Char">
    <w:name w:val="Heading 2 Char"/>
    <w:link w:val="Heading2"/>
    <w:uiPriority w:val="99"/>
    <w:locked/>
    <w:rsid w:val="00605E43"/>
    <w:rPr>
      <w:rFonts w:ascii="Calibri" w:hAnsi="Calibri" w:cs="Calibri"/>
      <w:b/>
      <w:bCs/>
      <w:color w:val="0070C0"/>
      <w:sz w:val="24"/>
      <w:szCs w:val="24"/>
      <w:lang w:val="fr-FR" w:eastAsia="fr-FR"/>
    </w:rPr>
  </w:style>
  <w:style w:type="character" w:customStyle="1" w:styleId="Heading3Char">
    <w:name w:val="Heading 3 Char"/>
    <w:link w:val="Heading3"/>
    <w:uiPriority w:val="99"/>
    <w:locked/>
    <w:rsid w:val="00E00BE9"/>
    <w:rPr>
      <w:rFonts w:ascii="Arial" w:hAnsi="Arial" w:cs="Arial"/>
      <w:lang w:val="fr-FR" w:eastAsia="de-DE"/>
    </w:rPr>
  </w:style>
  <w:style w:type="character" w:customStyle="1" w:styleId="Heading4Char">
    <w:name w:val="Heading 4 Char"/>
    <w:link w:val="Heading4"/>
    <w:uiPriority w:val="99"/>
    <w:locked/>
    <w:rsid w:val="00E00BE9"/>
    <w:rPr>
      <w:rFonts w:ascii="Arial" w:hAnsi="Arial" w:cs="Arial"/>
      <w:lang w:val="en-US" w:eastAsia="de-DE"/>
    </w:rPr>
  </w:style>
  <w:style w:type="character" w:customStyle="1" w:styleId="Heading5Char">
    <w:name w:val="Heading 5 Char"/>
    <w:link w:val="Heading5"/>
    <w:uiPriority w:val="99"/>
    <w:locked/>
    <w:rsid w:val="00D332B3"/>
    <w:rPr>
      <w:rFonts w:ascii="Arial" w:eastAsia="Times New Roman" w:hAnsi="Arial" w:cs="Arial"/>
      <w:lang w:val="de-DE" w:eastAsia="de-DE"/>
    </w:rPr>
  </w:style>
  <w:style w:type="character" w:customStyle="1" w:styleId="Heading6Char">
    <w:name w:val="Heading 6 Char"/>
    <w:link w:val="Heading6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7Char">
    <w:name w:val="Heading 7 Char"/>
    <w:link w:val="Heading7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8Char">
    <w:name w:val="Heading 8 Char"/>
    <w:link w:val="Heading8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9Char">
    <w:name w:val="Heading 9 Char"/>
    <w:link w:val="Heading9"/>
    <w:uiPriority w:val="99"/>
    <w:locked/>
    <w:rsid w:val="00E00BE9"/>
    <w:rPr>
      <w:rFonts w:ascii="Arial" w:hAnsi="Arial" w:cs="Arial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7A395D"/>
    <w:pPr>
      <w:numPr>
        <w:numId w:val="1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2"/>
      </w:numPr>
      <w:spacing w:before="120" w:after="120"/>
      <w:jc w:val="center"/>
    </w:pPr>
    <w:rPr>
      <w:i/>
      <w:iCs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3"/>
      </w:numPr>
      <w:spacing w:before="120" w:after="120"/>
    </w:pPr>
    <w:rPr>
      <w:b/>
      <w:bCs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3"/>
      </w:numPr>
      <w:spacing w:before="120" w:after="120"/>
    </w:pPr>
    <w:rPr>
      <w:b/>
      <w:bCs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3"/>
      </w:numPr>
      <w:spacing w:before="120" w:after="120"/>
    </w:p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3"/>
      </w:numPr>
      <w:spacing w:before="120" w:after="120"/>
    </w:p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  <w:iCs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  <w:rPr>
      <w:sz w:val="20"/>
      <w:szCs w:val="20"/>
      <w:lang w:eastAsia="fr-FR"/>
    </w:rPr>
  </w:style>
  <w:style w:type="character" w:customStyle="1" w:styleId="BodyTextChar">
    <w:name w:val="Body Text Char"/>
    <w:link w:val="BodyText"/>
    <w:uiPriority w:val="99"/>
    <w:locked/>
    <w:rsid w:val="00E00BE9"/>
    <w:rPr>
      <w:rFonts w:ascii="Arial" w:hAnsi="Arial" w:cs="Arial"/>
      <w:sz w:val="24"/>
      <w:szCs w:val="24"/>
    </w:rPr>
  </w:style>
  <w:style w:type="paragraph" w:customStyle="1" w:styleId="Bullet1">
    <w:name w:val="Bullet 1"/>
    <w:basedOn w:val="Normal"/>
    <w:uiPriority w:val="99"/>
    <w:rsid w:val="001C44A3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eastAsia="de-DE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</w:style>
  <w:style w:type="paragraph" w:customStyle="1" w:styleId="Bullet2">
    <w:name w:val="Bullet 2"/>
    <w:basedOn w:val="Normal"/>
    <w:uiPriority w:val="99"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</w:style>
  <w:style w:type="paragraph" w:customStyle="1" w:styleId="Bullet3">
    <w:name w:val="Bullet 3"/>
    <w:basedOn w:val="Normal"/>
    <w:uiPriority w:val="99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sz w:val="20"/>
      <w:szCs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sz w:val="20"/>
      <w:szCs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9"/>
      </w:numPr>
      <w:spacing w:before="120" w:after="120"/>
      <w:jc w:val="center"/>
    </w:pPr>
    <w:rPr>
      <w:i/>
      <w:iCs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  <w:lang w:eastAsia="fr-FR"/>
    </w:rPr>
  </w:style>
  <w:style w:type="character" w:customStyle="1" w:styleId="FooterChar">
    <w:name w:val="Footer Char"/>
    <w:link w:val="Footer"/>
    <w:uiPriority w:val="99"/>
    <w:locked/>
    <w:rsid w:val="00084F33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5C566C"/>
    <w:rPr>
      <w:rFonts w:ascii="Arial" w:hAnsi="Arial" w:cs="Arial"/>
      <w:sz w:val="24"/>
      <w:szCs w:val="24"/>
      <w:lang w:eastAsia="en-GB"/>
    </w:rPr>
  </w:style>
  <w:style w:type="character" w:styleId="Hyperlink">
    <w:name w:val="Hyperlink"/>
    <w:uiPriority w:val="99"/>
    <w:rsid w:val="00FC0EB3"/>
    <w:rPr>
      <w:vertAlign w:val="baseline"/>
    </w:rPr>
  </w:style>
  <w:style w:type="paragraph" w:customStyle="1" w:styleId="List1">
    <w:name w:val="List 1"/>
    <w:basedOn w:val="Normal"/>
    <w:uiPriority w:val="99"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</w:style>
  <w:style w:type="character" w:styleId="PageNumber">
    <w:name w:val="page number"/>
    <w:basedOn w:val="DefaultParagraphFont"/>
    <w:uiPriority w:val="99"/>
    <w:rsid w:val="008D1694"/>
  </w:style>
  <w:style w:type="paragraph" w:styleId="TableofFigures">
    <w:name w:val="table of figures"/>
    <w:basedOn w:val="Normal"/>
    <w:next w:val="Normal"/>
    <w:uiPriority w:val="99"/>
    <w:semiHidden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/>
      <w:lang w:eastAsia="en-US"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1"/>
      </w:numPr>
      <w:spacing w:before="120" w:after="120"/>
      <w:jc w:val="center"/>
    </w:pPr>
    <w:rPr>
      <w:i/>
      <w:iCs/>
    </w:rPr>
  </w:style>
  <w:style w:type="paragraph" w:styleId="TOC1">
    <w:name w:val="toc 1"/>
    <w:basedOn w:val="Normal"/>
    <w:next w:val="Normal"/>
    <w:autoRedefine/>
    <w:uiPriority w:val="99"/>
    <w:semiHidden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/>
      <w:caps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lang w:eastAsia="en-US"/>
    </w:rPr>
  </w:style>
  <w:style w:type="paragraph" w:styleId="TOC3">
    <w:name w:val="toc 3"/>
    <w:basedOn w:val="Normal"/>
    <w:next w:val="Normal"/>
    <w:autoRedefine/>
    <w:uiPriority w:val="99"/>
    <w:semiHidden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Calibri"/>
      <w:noProof/>
    </w:rPr>
  </w:style>
  <w:style w:type="paragraph" w:styleId="TOC4">
    <w:name w:val="toc 4"/>
    <w:basedOn w:val="Normal"/>
    <w:next w:val="Normal"/>
    <w:autoRedefine/>
    <w:uiPriority w:val="99"/>
    <w:semiHidden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bCs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 w:cs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 w:cs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  <w:rPr>
      <w:sz w:val="20"/>
      <w:szCs w:val="20"/>
      <w:lang w:eastAsia="fr-FR"/>
    </w:rPr>
  </w:style>
  <w:style w:type="character" w:customStyle="1" w:styleId="BodyTextIndentChar">
    <w:name w:val="Body Text Indent Char"/>
    <w:link w:val="BodyTextIndent"/>
    <w:uiPriority w:val="99"/>
    <w:locked/>
    <w:rsid w:val="00243228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sz w:val="20"/>
      <w:szCs w:val="20"/>
      <w:lang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243228"/>
    <w:rPr>
      <w:rFonts w:ascii="Arial" w:hAnsi="Arial" w:cs="Arial"/>
      <w:sz w:val="24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  <w:lang w:eastAsia="fr-FR"/>
    </w:rPr>
  </w:style>
  <w:style w:type="character" w:customStyle="1" w:styleId="FootnoteTextChar">
    <w:name w:val="Footnote Text Char"/>
    <w:link w:val="FootnoteText"/>
    <w:uiPriority w:val="99"/>
    <w:semiHidden/>
    <w:locked/>
    <w:rsid w:val="00243228"/>
    <w:rPr>
      <w:rFonts w:ascii="Arial" w:hAnsi="Arial" w:cs="Arial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sz w:val="20"/>
      <w:szCs w:val="20"/>
      <w:lang w:eastAsia="fr-FR"/>
    </w:rPr>
  </w:style>
  <w:style w:type="character" w:customStyle="1" w:styleId="SubtitleChar">
    <w:name w:val="Subtitle Char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12"/>
      </w:numPr>
      <w:spacing w:after="120"/>
      <w:jc w:val="both"/>
    </w:p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lang w:eastAsia="fr-FR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0"/>
      </w:numPr>
      <w:spacing w:after="120"/>
    </w:p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5"/>
      </w:numPr>
      <w:spacing w:before="120" w:after="120"/>
    </w:pPr>
    <w:rPr>
      <w:b/>
      <w:bCs/>
      <w:caps/>
      <w:sz w:val="24"/>
      <w:szCs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5"/>
      </w:numPr>
      <w:spacing w:before="120" w:after="120"/>
    </w:pPr>
    <w:rPr>
      <w:b/>
      <w:bCs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5"/>
      </w:numPr>
      <w:spacing w:before="120" w:after="120"/>
    </w:p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5"/>
      </w:numPr>
      <w:spacing w:before="120" w:after="120"/>
    </w:pPr>
  </w:style>
  <w:style w:type="paragraph" w:customStyle="1" w:styleId="equation">
    <w:name w:val="equation"/>
    <w:basedOn w:val="Normal"/>
    <w:next w:val="BodyText"/>
    <w:uiPriority w:val="99"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/>
      <w:lang w:eastAsia="en-US"/>
    </w:rPr>
  </w:style>
  <w:style w:type="table" w:styleId="TableGrid">
    <w:name w:val="Table Grid"/>
    <w:basedOn w:val="TableNormal"/>
    <w:uiPriority w:val="99"/>
    <w:rsid w:val="00783FE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uiPriority w:val="99"/>
    <w:rsid w:val="002E6FCA"/>
    <w:pPr>
      <w:numPr>
        <w:numId w:val="17"/>
      </w:numPr>
      <w:spacing w:before="120" w:after="240"/>
      <w:ind w:left="1985" w:hanging="1985"/>
    </w:pPr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0A38"/>
    <w:pPr>
      <w:ind w:left="720"/>
    </w:pPr>
  </w:style>
  <w:style w:type="character" w:styleId="CommentReference">
    <w:name w:val="annotation reference"/>
    <w:uiPriority w:val="99"/>
    <w:semiHidden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5A9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A5A9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5A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A5A97"/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F776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  <w:style w:type="numbering" w:styleId="ArticleSection">
    <w:name w:val="Outline List 3"/>
    <w:basedOn w:val="NoList"/>
    <w:uiPriority w:val="99"/>
    <w:semiHidden/>
    <w:unhideWhenUsed/>
    <w:locked/>
    <w:rsid w:val="00752EF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Wim</cp:lastModifiedBy>
  <cp:revision>11</cp:revision>
  <dcterms:created xsi:type="dcterms:W3CDTF">2016-10-24T07:25:00Z</dcterms:created>
  <dcterms:modified xsi:type="dcterms:W3CDTF">2016-10-28T05:18:00Z</dcterms:modified>
</cp:coreProperties>
</file>