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FCAD33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</w:t>
      </w:r>
      <w:r w:rsidR="00D6711D">
        <w:rPr>
          <w:rFonts w:ascii="Calibri" w:hAnsi="Calibri"/>
        </w:rPr>
        <w:t>M</w:t>
      </w:r>
      <w:r w:rsidR="001471CD">
        <w:rPr>
          <w:rFonts w:ascii="Calibri" w:hAnsi="Calibri"/>
        </w:rPr>
        <w:t>3</w:t>
      </w:r>
      <w:r w:rsidR="00D6711D">
        <w:rPr>
          <w:rFonts w:ascii="Calibri" w:hAnsi="Calibri"/>
        </w:rPr>
        <w:t>1</w:t>
      </w:r>
      <w:r w:rsidRPr="007A395D">
        <w:rPr>
          <w:rFonts w:ascii="Calibri" w:hAnsi="Calibri"/>
        </w:rPr>
        <w:t>-</w:t>
      </w:r>
      <w:r w:rsidR="00181631">
        <w:rPr>
          <w:rFonts w:ascii="Calibri" w:hAnsi="Calibri"/>
        </w:rPr>
        <w:t>5</w:t>
      </w:r>
      <w:r w:rsidRPr="007A395D">
        <w:rPr>
          <w:rFonts w:ascii="Calibri" w:hAnsi="Calibri"/>
        </w:rPr>
        <w:t>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BE3F21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BA2AFD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47953B0F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45B9E">
        <w:rPr>
          <w:rFonts w:ascii="Calibri" w:hAnsi="Calibri"/>
        </w:rPr>
        <w:t>3.1.2, 3.1.4</w:t>
      </w:r>
      <w:r w:rsidR="00704D02">
        <w:rPr>
          <w:rFonts w:ascii="Calibri" w:hAnsi="Calibri"/>
        </w:rPr>
        <w:t xml:space="preserve"> </w:t>
      </w:r>
      <w:r w:rsidRPr="007A395D">
        <w:rPr>
          <w:rFonts w:ascii="Calibri" w:hAnsi="Calibri"/>
        </w:rPr>
        <w:t>…</w:t>
      </w:r>
    </w:p>
    <w:p w14:paraId="01FC5420" w14:textId="59356E0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04D02">
        <w:rPr>
          <w:rFonts w:ascii="Calibri" w:hAnsi="Calibri"/>
        </w:rPr>
        <w:t>J Carson-Jackson, Chair, WG2</w:t>
      </w:r>
      <w:r w:rsidR="0080294B" w:rsidRPr="007A395D">
        <w:rPr>
          <w:rFonts w:ascii="Calibri" w:hAnsi="Calibri"/>
        </w:rPr>
        <w:t>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CA366E2" w:rsidR="00A446C9" w:rsidRPr="00605E43" w:rsidRDefault="00704D0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Development of IALA </w:t>
      </w:r>
      <w:r w:rsidR="00545B9E">
        <w:rPr>
          <w:rFonts w:ascii="Calibri" w:hAnsi="Calibri"/>
          <w:color w:val="0070C0"/>
        </w:rPr>
        <w:t>MarCom Manual (revised MRCP)</w:t>
      </w:r>
      <w:r>
        <w:rPr>
          <w:rFonts w:ascii="Calibri" w:hAnsi="Calibri"/>
          <w:color w:val="0070C0"/>
        </w:rPr>
        <w:t xml:space="preserve"> – Outcomes of Intersessional Meeting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9656138" w:rsidR="00B56BDF" w:rsidRPr="007A395D" w:rsidRDefault="00704D02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noted in the report of </w:t>
      </w:r>
      <w:r w:rsidR="00545B9E">
        <w:rPr>
          <w:rFonts w:ascii="Calibri" w:hAnsi="Calibri"/>
        </w:rPr>
        <w:t>ENAV30 an intersessional meeting was held to progress the work of the Maritime Communications Manual</w:t>
      </w:r>
      <w:r>
        <w:rPr>
          <w:rFonts w:ascii="Calibri" w:hAnsi="Calibri"/>
        </w:rPr>
        <w:t xml:space="preserve">.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0ED0E65D" w:rsidR="00E55927" w:rsidRPr="007A395D" w:rsidRDefault="00704D0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documents reflect the outcome of the intersessional meeting, </w:t>
      </w:r>
      <w:r w:rsidR="00545B9E">
        <w:rPr>
          <w:rFonts w:ascii="Calibri" w:hAnsi="Calibri"/>
        </w:rPr>
        <w:t>noting the intentional to finalise, if possible, the content of the MarCom Manual at ENAV</w:t>
      </w:r>
      <w:r w:rsidR="0051268E">
        <w:rPr>
          <w:rFonts w:ascii="Calibri" w:hAnsi="Calibri"/>
        </w:rPr>
        <w:t xml:space="preserve"> EM-31</w:t>
      </w:r>
      <w:r>
        <w:rPr>
          <w:rFonts w:ascii="Calibri" w:hAnsi="Calibri"/>
        </w:rPr>
        <w:t xml:space="preserve">. 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81A3AE9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704D02">
        <w:rPr>
          <w:rFonts w:ascii="Calibri" w:hAnsi="Calibri"/>
        </w:rPr>
        <w:t xml:space="preserve">: </w:t>
      </w:r>
    </w:p>
    <w:p w14:paraId="41A1E375" w14:textId="27241DAD" w:rsidR="00F25BF4" w:rsidRPr="007A395D" w:rsidRDefault="00704D02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</w:t>
      </w:r>
      <w:r w:rsidR="0051268E">
        <w:rPr>
          <w:rFonts w:ascii="Calibri" w:hAnsi="Calibri"/>
        </w:rPr>
        <w:t xml:space="preserve"> progress on the MarCom Manual</w:t>
      </w:r>
    </w:p>
    <w:p w14:paraId="7A9FD49F" w14:textId="4D33CC66" w:rsidR="00F25BF4" w:rsidRPr="007A395D" w:rsidRDefault="00704D02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Participate in the</w:t>
      </w:r>
      <w:r w:rsidR="0051268E">
        <w:rPr>
          <w:rFonts w:ascii="Calibri" w:hAnsi="Calibri"/>
        </w:rPr>
        <w:t xml:space="preserve"> further review of the document at ENAV EM 31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0F23E571" w:rsidR="004D1D85" w:rsidRPr="007A395D" w:rsidRDefault="004D1D85" w:rsidP="00704D02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5BC8" w14:textId="77777777" w:rsidR="00F77CA2" w:rsidRDefault="00F77CA2" w:rsidP="00362CD9">
      <w:r>
        <w:separator/>
      </w:r>
    </w:p>
  </w:endnote>
  <w:endnote w:type="continuationSeparator" w:id="0">
    <w:p w14:paraId="3CDE05D0" w14:textId="77777777" w:rsidR="00F77CA2" w:rsidRDefault="00F77CA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3B3CA" w14:textId="77777777" w:rsidR="00F77CA2" w:rsidRDefault="00F77CA2" w:rsidP="00362CD9">
      <w:r>
        <w:separator/>
      </w:r>
    </w:p>
  </w:footnote>
  <w:footnote w:type="continuationSeparator" w:id="0">
    <w:p w14:paraId="18104336" w14:textId="77777777" w:rsidR="00F77CA2" w:rsidRDefault="00F77CA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51268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268E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1268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7"/>
  </w:num>
  <w:num w:numId="4" w16cid:durableId="269556168">
    <w:abstractNumId w:val="21"/>
  </w:num>
  <w:num w:numId="5" w16cid:durableId="711004000">
    <w:abstractNumId w:val="15"/>
  </w:num>
  <w:num w:numId="6" w16cid:durableId="1543858341">
    <w:abstractNumId w:val="4"/>
  </w:num>
  <w:num w:numId="7" w16cid:durableId="1788694417">
    <w:abstractNumId w:val="23"/>
  </w:num>
  <w:num w:numId="8" w16cid:durableId="2038699354">
    <w:abstractNumId w:val="10"/>
  </w:num>
  <w:num w:numId="9" w16cid:durableId="2002155931">
    <w:abstractNumId w:val="8"/>
  </w:num>
  <w:num w:numId="10" w16cid:durableId="2001301283">
    <w:abstractNumId w:val="17"/>
  </w:num>
  <w:num w:numId="11" w16cid:durableId="2010475150">
    <w:abstractNumId w:val="16"/>
  </w:num>
  <w:num w:numId="12" w16cid:durableId="368528451">
    <w:abstractNumId w:val="14"/>
  </w:num>
  <w:num w:numId="13" w16cid:durableId="1936857749">
    <w:abstractNumId w:val="22"/>
  </w:num>
  <w:num w:numId="14" w16cid:durableId="16582795">
    <w:abstractNumId w:val="5"/>
  </w:num>
  <w:num w:numId="15" w16cid:durableId="507213867">
    <w:abstractNumId w:val="24"/>
  </w:num>
  <w:num w:numId="16" w16cid:durableId="830172775">
    <w:abstractNumId w:val="13"/>
  </w:num>
  <w:num w:numId="17" w16cid:durableId="1526405296">
    <w:abstractNumId w:val="6"/>
  </w:num>
  <w:num w:numId="18" w16cid:durableId="377124707">
    <w:abstractNumId w:val="19"/>
  </w:num>
  <w:num w:numId="19" w16cid:durableId="1040475323">
    <w:abstractNumId w:val="13"/>
  </w:num>
  <w:num w:numId="20" w16cid:durableId="1933540244">
    <w:abstractNumId w:val="13"/>
  </w:num>
  <w:num w:numId="21" w16cid:durableId="1215118617">
    <w:abstractNumId w:val="13"/>
  </w:num>
  <w:num w:numId="22" w16cid:durableId="1924534047">
    <w:abstractNumId w:val="13"/>
  </w:num>
  <w:num w:numId="23" w16cid:durableId="1817263245">
    <w:abstractNumId w:val="20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9"/>
  </w:num>
  <w:num w:numId="28" w16cid:durableId="1616211572">
    <w:abstractNumId w:val="9"/>
  </w:num>
  <w:num w:numId="29" w16cid:durableId="1084034714">
    <w:abstractNumId w:val="9"/>
  </w:num>
  <w:num w:numId="30" w16cid:durableId="570119002">
    <w:abstractNumId w:val="9"/>
  </w:num>
  <w:num w:numId="31" w16cid:durableId="1680236038">
    <w:abstractNumId w:val="9"/>
  </w:num>
  <w:num w:numId="32" w16cid:durableId="1834057155">
    <w:abstractNumId w:val="9"/>
  </w:num>
  <w:num w:numId="33" w16cid:durableId="2129814778">
    <w:abstractNumId w:val="18"/>
  </w:num>
  <w:num w:numId="34" w16cid:durableId="556210289">
    <w:abstractNumId w:val="18"/>
  </w:num>
  <w:num w:numId="35" w16cid:durableId="350767238">
    <w:abstractNumId w:val="18"/>
  </w:num>
  <w:num w:numId="36" w16cid:durableId="1621186948">
    <w:abstractNumId w:val="11"/>
  </w:num>
  <w:num w:numId="37" w16cid:durableId="1375539501">
    <w:abstractNumId w:val="5"/>
  </w:num>
  <w:num w:numId="38" w16cid:durableId="1008867666">
    <w:abstractNumId w:val="14"/>
  </w:num>
  <w:num w:numId="39" w16cid:durableId="16067659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oNotDisplayPageBoundaries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471CD"/>
    <w:rsid w:val="00177F4D"/>
    <w:rsid w:val="00180DDA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1268E"/>
    <w:rsid w:val="00521345"/>
    <w:rsid w:val="00526DF0"/>
    <w:rsid w:val="00545B9E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B2749"/>
    <w:rsid w:val="006C5948"/>
    <w:rsid w:val="006D3734"/>
    <w:rsid w:val="006F2A74"/>
    <w:rsid w:val="007000D4"/>
    <w:rsid w:val="00704D02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5D43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6711D"/>
    <w:rsid w:val="00D81801"/>
    <w:rsid w:val="00D92B45"/>
    <w:rsid w:val="00D95962"/>
    <w:rsid w:val="00DC389B"/>
    <w:rsid w:val="00DD0ADC"/>
    <w:rsid w:val="00DE2FEE"/>
    <w:rsid w:val="00DF1467"/>
    <w:rsid w:val="00DF25EC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60608"/>
    <w:rsid w:val="00F62217"/>
    <w:rsid w:val="00F77CA2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3ED5F091-7CC4-4F6C-828D-AC895A4C4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Jillian Carson-Jackson</cp:lastModifiedBy>
  <cp:revision>4</cp:revision>
  <dcterms:created xsi:type="dcterms:W3CDTF">2023-01-17T08:17:00Z</dcterms:created>
  <dcterms:modified xsi:type="dcterms:W3CDTF">2023-01-17T08:20:00Z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